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BBB" w:rsidRDefault="00D54BBB" w:rsidP="00D54BBB">
      <w:pPr>
        <w:pStyle w:val="Default"/>
      </w:pPr>
    </w:p>
    <w:p w:rsidR="00D54BBB" w:rsidRPr="00D54BBB" w:rsidRDefault="00D54BBB" w:rsidP="00D54BBB">
      <w:pPr>
        <w:pStyle w:val="Default"/>
        <w:rPr>
          <w:sz w:val="22"/>
          <w:szCs w:val="22"/>
        </w:rPr>
      </w:pPr>
      <w:r w:rsidRPr="00D54BBB">
        <w:rPr>
          <w:b/>
          <w:bCs/>
          <w:sz w:val="22"/>
          <w:szCs w:val="22"/>
        </w:rPr>
        <w:t xml:space="preserve">MINUTES OF MEETING OF LLAY COMMUNITY COUNCIL </w:t>
      </w:r>
    </w:p>
    <w:p w:rsid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Location</w:t>
      </w:r>
      <w:r w:rsidRPr="00D54BBB">
        <w:rPr>
          <w:sz w:val="22"/>
          <w:szCs w:val="22"/>
        </w:rPr>
        <w:t xml:space="preserve">: Llay Church Hall </w:t>
      </w:r>
    </w:p>
    <w:p w:rsidR="00D54BBB" w:rsidRPr="00D54BBB" w:rsidRDefault="00D54BBB" w:rsidP="00D54BBB">
      <w:pPr>
        <w:pStyle w:val="Default"/>
        <w:rPr>
          <w:sz w:val="22"/>
          <w:szCs w:val="22"/>
        </w:rPr>
      </w:pPr>
      <w:r w:rsidRPr="00D54BBB">
        <w:rPr>
          <w:b/>
          <w:bCs/>
          <w:sz w:val="22"/>
          <w:szCs w:val="22"/>
        </w:rPr>
        <w:t>Date &amp; Time</w:t>
      </w:r>
      <w:r w:rsidRPr="00D54BBB">
        <w:rPr>
          <w:sz w:val="22"/>
          <w:szCs w:val="22"/>
        </w:rPr>
        <w:t xml:space="preserve">: 16th June 2021 @ 1830 </w:t>
      </w:r>
    </w:p>
    <w:p w:rsidR="00D54BBB" w:rsidRPr="00D54BBB" w:rsidRDefault="00D54BBB" w:rsidP="00D54BBB">
      <w:pPr>
        <w:pStyle w:val="Default"/>
        <w:rPr>
          <w:b/>
          <w:bCs/>
          <w:sz w:val="22"/>
          <w:szCs w:val="22"/>
        </w:rPr>
      </w:pPr>
    </w:p>
    <w:p w:rsidR="00D54BBB" w:rsidRDefault="00D54BBB" w:rsidP="00D54BBB">
      <w:pPr>
        <w:pStyle w:val="Default"/>
        <w:rPr>
          <w:b/>
          <w:bCs/>
          <w:sz w:val="22"/>
          <w:szCs w:val="22"/>
        </w:rPr>
      </w:pPr>
    </w:p>
    <w:p w:rsidR="00D54BBB" w:rsidRPr="00D54BBB" w:rsidRDefault="00D54BBB" w:rsidP="00D54BBB">
      <w:pPr>
        <w:pStyle w:val="Default"/>
        <w:rPr>
          <w:sz w:val="22"/>
          <w:szCs w:val="22"/>
        </w:rPr>
      </w:pPr>
      <w:bookmarkStart w:id="0" w:name="_GoBack"/>
      <w:bookmarkEnd w:id="0"/>
      <w:r w:rsidRPr="00D54BBB">
        <w:rPr>
          <w:b/>
          <w:bCs/>
          <w:sz w:val="22"/>
          <w:szCs w:val="22"/>
        </w:rPr>
        <w:t xml:space="preserve">In Attendance: </w:t>
      </w:r>
      <w:r w:rsidRPr="00D54BBB">
        <w:rPr>
          <w:sz w:val="22"/>
          <w:szCs w:val="22"/>
        </w:rPr>
        <w:t xml:space="preserve">Councillors B Apsley (Chair), S Roberts (Vice Chair), S Apsley, R Walsh, K Cupit, P Taylor, D Owen J O’Keefe, L Jones, W Austin, S Watson &amp; Clerk </w:t>
      </w:r>
    </w:p>
    <w:p w:rsidR="00D54BBB" w:rsidRP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1. Apologies for Absence</w:t>
      </w:r>
      <w:r w:rsidRPr="00D54BBB">
        <w:rPr>
          <w:sz w:val="22"/>
          <w:szCs w:val="22"/>
        </w:rPr>
        <w:t xml:space="preserve">: Cllr T Boland, K Powell, J Osborne </w:t>
      </w:r>
    </w:p>
    <w:p w:rsidR="00D54BBB" w:rsidRP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Declarations of Interest</w:t>
      </w:r>
      <w:r w:rsidRPr="00D54BBB">
        <w:rPr>
          <w:sz w:val="22"/>
          <w:szCs w:val="22"/>
        </w:rPr>
        <w:t xml:space="preserve">: Cllrs B Apsley, R Walsh (Planning Matters) </w:t>
      </w:r>
    </w:p>
    <w:p w:rsidR="00D54BBB" w:rsidRPr="00D54BBB" w:rsidRDefault="00D54BBB" w:rsidP="00D54BBB">
      <w:pPr>
        <w:pStyle w:val="Default"/>
        <w:rPr>
          <w:sz w:val="22"/>
          <w:szCs w:val="22"/>
        </w:rPr>
      </w:pPr>
    </w:p>
    <w:p w:rsidR="00D54BBB" w:rsidRPr="00D54BBB" w:rsidRDefault="00D54BBB" w:rsidP="00D54BBB">
      <w:pPr>
        <w:pStyle w:val="Default"/>
        <w:rPr>
          <w:sz w:val="22"/>
          <w:szCs w:val="22"/>
        </w:rPr>
      </w:pPr>
      <w:r w:rsidRPr="00D54BBB">
        <w:rPr>
          <w:sz w:val="22"/>
          <w:szCs w:val="22"/>
        </w:rPr>
        <w:t xml:space="preserve">Prior to the Meeting, the Chair invited Richard from “Groundwork” to carry out a presentation of their work. He particularly wanted to know how Groundwork could assist the Llay area. The areas must be public land. A number of Councillors mentioned the issue with a lot of paths that were overgrown and dangerously steep. A number of other suggestions were made and these will be pursued. </w:t>
      </w:r>
    </w:p>
    <w:p w:rsidR="00D54BBB" w:rsidRPr="00D54BBB" w:rsidRDefault="00D54BBB" w:rsidP="00D54BBB">
      <w:pPr>
        <w:pStyle w:val="Default"/>
        <w:rPr>
          <w:sz w:val="22"/>
          <w:szCs w:val="22"/>
        </w:rPr>
      </w:pPr>
      <w:r w:rsidRPr="00D54BBB">
        <w:rPr>
          <w:sz w:val="22"/>
          <w:szCs w:val="22"/>
        </w:rPr>
        <w:t xml:space="preserve">2. </w:t>
      </w:r>
      <w:r w:rsidRPr="00D54BBB">
        <w:rPr>
          <w:sz w:val="22"/>
          <w:szCs w:val="22"/>
        </w:rPr>
        <w:t xml:space="preserve">The </w:t>
      </w:r>
      <w:r w:rsidRPr="00D54BBB">
        <w:rPr>
          <w:b/>
          <w:bCs/>
          <w:sz w:val="22"/>
          <w:szCs w:val="22"/>
        </w:rPr>
        <w:t xml:space="preserve">May Minutes </w:t>
      </w:r>
      <w:r w:rsidRPr="00D54BBB">
        <w:rPr>
          <w:sz w:val="22"/>
          <w:szCs w:val="22"/>
        </w:rPr>
        <w:t xml:space="preserve">were discussed by all. The Chair asked for approval for the </w:t>
      </w:r>
      <w:r w:rsidRPr="00D54BBB">
        <w:rPr>
          <w:b/>
          <w:bCs/>
          <w:sz w:val="22"/>
          <w:szCs w:val="22"/>
        </w:rPr>
        <w:t xml:space="preserve">May Minutes </w:t>
      </w:r>
      <w:r w:rsidRPr="00D54BBB">
        <w:rPr>
          <w:sz w:val="22"/>
          <w:szCs w:val="22"/>
        </w:rPr>
        <w:t xml:space="preserve">as published. Proposed by KC and seconded by RW and carried unanimously. </w:t>
      </w:r>
    </w:p>
    <w:p w:rsidR="00D54BBB" w:rsidRP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3. Matters Arising: </w:t>
      </w:r>
      <w:r w:rsidRPr="00D54BBB">
        <w:rPr>
          <w:sz w:val="22"/>
          <w:szCs w:val="22"/>
        </w:rPr>
        <w:t xml:space="preserve">The Chair asked RW to update on the </w:t>
      </w:r>
      <w:r w:rsidRPr="00D54BBB">
        <w:rPr>
          <w:b/>
          <w:bCs/>
          <w:sz w:val="22"/>
          <w:szCs w:val="22"/>
        </w:rPr>
        <w:t>speed signs</w:t>
      </w:r>
      <w:r w:rsidRPr="00D54BBB">
        <w:rPr>
          <w:sz w:val="22"/>
          <w:szCs w:val="22"/>
        </w:rPr>
        <w:t>. RW stated he had not had a reply from the company as yet and this will be chased up. Item to remain on Agenda. The Vice Chair asked for opinions on the “</w:t>
      </w:r>
      <w:r w:rsidRPr="00D54BBB">
        <w:rPr>
          <w:b/>
          <w:bCs/>
          <w:sz w:val="22"/>
          <w:szCs w:val="22"/>
        </w:rPr>
        <w:t>welcome to Llay</w:t>
      </w:r>
      <w:r w:rsidRPr="00D54BBB">
        <w:rPr>
          <w:sz w:val="22"/>
          <w:szCs w:val="22"/>
        </w:rPr>
        <w:t xml:space="preserve">” signs information that had been shared ahead of the meeting. One of the designs was chosen and this will be progressed and prices obtained and then relisted for locations to be finalised and a firm order made. </w:t>
      </w:r>
    </w:p>
    <w:p w:rsidR="00D54BBB" w:rsidRP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4. Public Questions: </w:t>
      </w:r>
      <w:r w:rsidRPr="00D54BBB">
        <w:rPr>
          <w:sz w:val="22"/>
          <w:szCs w:val="22"/>
        </w:rPr>
        <w:t xml:space="preserve">On this occasion, no questions had been received from the Public. </w:t>
      </w:r>
    </w:p>
    <w:p w:rsidR="00D54BBB" w:rsidRP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5. Police Matters: </w:t>
      </w:r>
      <w:r w:rsidRPr="00D54BBB">
        <w:rPr>
          <w:sz w:val="22"/>
          <w:szCs w:val="22"/>
        </w:rPr>
        <w:t xml:space="preserve">In the absence of the PCSO, the latest </w:t>
      </w:r>
      <w:r w:rsidRPr="00D54BBB">
        <w:rPr>
          <w:b/>
          <w:bCs/>
          <w:sz w:val="22"/>
          <w:szCs w:val="22"/>
        </w:rPr>
        <w:t xml:space="preserve">crime figures </w:t>
      </w:r>
      <w:r w:rsidRPr="00D54BBB">
        <w:rPr>
          <w:sz w:val="22"/>
          <w:szCs w:val="22"/>
        </w:rPr>
        <w:t xml:space="preserve">were discussed. RW mentioned that </w:t>
      </w:r>
      <w:r w:rsidRPr="00D54BBB">
        <w:rPr>
          <w:b/>
          <w:bCs/>
          <w:sz w:val="22"/>
          <w:szCs w:val="22"/>
        </w:rPr>
        <w:t xml:space="preserve">anti social behaviour </w:t>
      </w:r>
      <w:r w:rsidRPr="00D54BBB">
        <w:rPr>
          <w:sz w:val="22"/>
          <w:szCs w:val="22"/>
        </w:rPr>
        <w:t xml:space="preserve">needs closely watching, along with speeding again. PT mentioned </w:t>
      </w:r>
      <w:r w:rsidRPr="00D54BBB">
        <w:rPr>
          <w:b/>
          <w:bCs/>
          <w:sz w:val="22"/>
          <w:szCs w:val="22"/>
        </w:rPr>
        <w:t xml:space="preserve">dangerous parking </w:t>
      </w:r>
      <w:r w:rsidRPr="00D54BBB">
        <w:rPr>
          <w:sz w:val="22"/>
          <w:szCs w:val="22"/>
        </w:rPr>
        <w:t xml:space="preserve">along Nant Y Gaer road which has started again. The </w:t>
      </w:r>
      <w:r w:rsidRPr="00D54BBB">
        <w:rPr>
          <w:b/>
          <w:bCs/>
          <w:sz w:val="22"/>
          <w:szCs w:val="22"/>
        </w:rPr>
        <w:t xml:space="preserve">target hardening equipment </w:t>
      </w:r>
      <w:r w:rsidRPr="00D54BBB">
        <w:rPr>
          <w:sz w:val="22"/>
          <w:szCs w:val="22"/>
        </w:rPr>
        <w:t xml:space="preserve">will be carried over until the PCSO can attend. At the request of a number of Councillors, the Clerk will also request the </w:t>
      </w:r>
      <w:r w:rsidRPr="00D54BBB">
        <w:rPr>
          <w:b/>
          <w:bCs/>
          <w:sz w:val="22"/>
          <w:szCs w:val="22"/>
        </w:rPr>
        <w:t xml:space="preserve">old style police figures </w:t>
      </w:r>
      <w:r w:rsidRPr="00D54BBB">
        <w:rPr>
          <w:sz w:val="22"/>
          <w:szCs w:val="22"/>
        </w:rPr>
        <w:t xml:space="preserve">be sent out again. </w:t>
      </w:r>
    </w:p>
    <w:p w:rsidR="00D54BBB" w:rsidRP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6. New Matters: </w:t>
      </w:r>
      <w:r w:rsidRPr="00D54BBB">
        <w:rPr>
          <w:sz w:val="22"/>
          <w:szCs w:val="22"/>
        </w:rPr>
        <w:t xml:space="preserve">The Chair suggested </w:t>
      </w:r>
      <w:r w:rsidRPr="00D54BBB">
        <w:rPr>
          <w:b/>
          <w:bCs/>
          <w:sz w:val="22"/>
          <w:szCs w:val="22"/>
        </w:rPr>
        <w:t xml:space="preserve">approval of policies and procedures </w:t>
      </w:r>
      <w:r w:rsidRPr="00D54BBB">
        <w:rPr>
          <w:sz w:val="22"/>
          <w:szCs w:val="22"/>
        </w:rPr>
        <w:t xml:space="preserve">(including S Orders and Financial Regs), be carried over to September to allow Councillors to fully discuss the need for adoption/amendment as required. RW mentioned </w:t>
      </w:r>
      <w:r w:rsidRPr="00D54BBB">
        <w:rPr>
          <w:b/>
          <w:bCs/>
          <w:sz w:val="22"/>
          <w:szCs w:val="22"/>
        </w:rPr>
        <w:t xml:space="preserve">litter picking equipment </w:t>
      </w:r>
      <w:r w:rsidRPr="00D54BBB">
        <w:rPr>
          <w:sz w:val="22"/>
          <w:szCs w:val="22"/>
        </w:rPr>
        <w:t xml:space="preserve">that had been obtained. He asked for a suggestion of a location to store the equipment, rather than private houses. The issue of public liability if using the equipment was also of concern, and the Clerk will contact Council insurers to check the rules regarding this. This will be relisted for July for a final decision on how to best utilise this equipment. </w:t>
      </w:r>
    </w:p>
    <w:p w:rsidR="00D54BBB" w:rsidRP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7. Finance: </w:t>
      </w:r>
      <w:r w:rsidRPr="00D54BBB">
        <w:rPr>
          <w:sz w:val="22"/>
          <w:szCs w:val="22"/>
        </w:rPr>
        <w:t xml:space="preserve">The Chair asked all present to consider the </w:t>
      </w:r>
      <w:r w:rsidRPr="00D54BBB">
        <w:rPr>
          <w:b/>
          <w:bCs/>
          <w:sz w:val="22"/>
          <w:szCs w:val="22"/>
        </w:rPr>
        <w:t xml:space="preserve">May Finance Income &amp; Expenditure as presented, (£7,204.80p) </w:t>
      </w:r>
      <w:r w:rsidRPr="00D54BBB">
        <w:rPr>
          <w:sz w:val="22"/>
          <w:szCs w:val="22"/>
        </w:rPr>
        <w:t xml:space="preserve">and sent to all Councillors. It was proposed by RW and seconded by JO’K that these be approved and this was carried unanimously. </w:t>
      </w:r>
      <w:r w:rsidRPr="00D54BBB">
        <w:rPr>
          <w:b/>
          <w:bCs/>
          <w:sz w:val="22"/>
          <w:szCs w:val="22"/>
        </w:rPr>
        <w:t xml:space="preserve">Staff salaries approval </w:t>
      </w:r>
      <w:r w:rsidRPr="00D54BBB">
        <w:rPr>
          <w:sz w:val="22"/>
          <w:szCs w:val="22"/>
        </w:rPr>
        <w:t xml:space="preserve">will be discussed in July, and will involve a full review. The Chair raised the issue of the repairs quote for </w:t>
      </w:r>
      <w:r w:rsidRPr="00D54BBB">
        <w:rPr>
          <w:b/>
          <w:bCs/>
          <w:sz w:val="22"/>
          <w:szCs w:val="22"/>
        </w:rPr>
        <w:t>Alyn Waters Play Area</w:t>
      </w:r>
      <w:r w:rsidRPr="00D54BBB">
        <w:rPr>
          <w:sz w:val="22"/>
          <w:szCs w:val="22"/>
        </w:rPr>
        <w:t xml:space="preserve">, which was generally deemed to be extremely high. The Clerk will contact Groundwork to discuss progressing this matter as a project before contacting WCBC to carry out the repairs, if approved to do so by Councillors. </w:t>
      </w:r>
    </w:p>
    <w:p w:rsidR="00D54BBB" w:rsidRP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8. Street Lighting: </w:t>
      </w:r>
      <w:r w:rsidRPr="00D54BBB">
        <w:rPr>
          <w:sz w:val="22"/>
          <w:szCs w:val="22"/>
        </w:rPr>
        <w:t xml:space="preserve">RW gave a brief overview of ongoing lighting issues. He reported some lights are still out awaiting Scottish Power to repair. </w:t>
      </w:r>
    </w:p>
    <w:p w:rsidR="00D54BBB" w:rsidRPr="00D54BBB" w:rsidRDefault="00D54BBB" w:rsidP="00D54BBB">
      <w:pPr>
        <w:pStyle w:val="Default"/>
        <w:rPr>
          <w:sz w:val="22"/>
          <w:szCs w:val="22"/>
        </w:rPr>
      </w:pPr>
    </w:p>
    <w:p w:rsidR="00D54BBB" w:rsidRPr="00D54BBB" w:rsidRDefault="00D54BBB" w:rsidP="00D54BBB">
      <w:pPr>
        <w:pStyle w:val="Default"/>
        <w:pageBreakBefore/>
        <w:rPr>
          <w:sz w:val="22"/>
          <w:szCs w:val="22"/>
        </w:rPr>
      </w:pPr>
      <w:r w:rsidRPr="00D54BBB">
        <w:rPr>
          <w:b/>
          <w:bCs/>
          <w:sz w:val="22"/>
          <w:szCs w:val="22"/>
        </w:rPr>
        <w:lastRenderedPageBreak/>
        <w:t xml:space="preserve">9. Planning: </w:t>
      </w:r>
      <w:r w:rsidRPr="00D54BBB">
        <w:rPr>
          <w:sz w:val="22"/>
          <w:szCs w:val="22"/>
        </w:rPr>
        <w:t xml:space="preserve">The Chair raised the first item regarding </w:t>
      </w:r>
      <w:r w:rsidRPr="00D54BBB">
        <w:rPr>
          <w:b/>
          <w:bCs/>
          <w:sz w:val="22"/>
          <w:szCs w:val="22"/>
        </w:rPr>
        <w:t xml:space="preserve">Ballswood Quarry </w:t>
      </w:r>
      <w:r w:rsidRPr="00D54BBB">
        <w:rPr>
          <w:sz w:val="22"/>
          <w:szCs w:val="22"/>
        </w:rPr>
        <w:t xml:space="preserve">and gave a full overview of the current situation there, outlining the extensive areas now planning to be utilised. The Chair asked all Councillors to individually contact the WCBC Planning Department to make their thoughts regarding this application clearly known and recorded. The Chair explained the other planning matter related to driveways and dropped kerbs for the new properties off </w:t>
      </w:r>
      <w:r w:rsidRPr="00D54BBB">
        <w:rPr>
          <w:b/>
          <w:bCs/>
          <w:sz w:val="22"/>
          <w:szCs w:val="22"/>
        </w:rPr>
        <w:t>Nant Y Gaer Road</w:t>
      </w:r>
      <w:r w:rsidRPr="00D54BBB">
        <w:rPr>
          <w:sz w:val="22"/>
          <w:szCs w:val="22"/>
        </w:rPr>
        <w:t xml:space="preserve">. This was passed without comment. </w:t>
      </w:r>
    </w:p>
    <w:p w:rsid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10. Burial Matters: </w:t>
      </w:r>
      <w:r w:rsidRPr="00D54BBB">
        <w:rPr>
          <w:sz w:val="22"/>
          <w:szCs w:val="22"/>
        </w:rPr>
        <w:t xml:space="preserve">SR and JO’K gave a brief report on their recent inspection, which found the cemetery in good condition overall. Issues relating to condition of benches and lack of some cleaning equipment will be resolved. The Chair updated all regarding the letter sent to all Funeral Directors regarding the gaps between rows being under the full control of Llay CC. </w:t>
      </w:r>
    </w:p>
    <w:p w:rsid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11. Reports: </w:t>
      </w:r>
      <w:r w:rsidRPr="00D54BBB">
        <w:rPr>
          <w:sz w:val="22"/>
          <w:szCs w:val="22"/>
        </w:rPr>
        <w:t xml:space="preserve">RW mentioned the resurfacing of </w:t>
      </w:r>
      <w:r w:rsidRPr="00D54BBB">
        <w:rPr>
          <w:b/>
          <w:bCs/>
          <w:sz w:val="22"/>
          <w:szCs w:val="22"/>
        </w:rPr>
        <w:t xml:space="preserve">Shones Lane </w:t>
      </w:r>
      <w:r w:rsidRPr="00D54BBB">
        <w:rPr>
          <w:sz w:val="22"/>
          <w:szCs w:val="22"/>
        </w:rPr>
        <w:t xml:space="preserve">that is upcoming, although the lack of signage warning local residents did cause issues. RW continues to be frustrated regarding the lack of response from some areas of WCBC. The Chair mentioned the </w:t>
      </w:r>
      <w:r w:rsidRPr="00D54BBB">
        <w:rPr>
          <w:b/>
          <w:bCs/>
          <w:sz w:val="22"/>
          <w:szCs w:val="22"/>
        </w:rPr>
        <w:t xml:space="preserve">Resource Centre </w:t>
      </w:r>
      <w:r w:rsidRPr="00D54BBB">
        <w:rPr>
          <w:sz w:val="22"/>
          <w:szCs w:val="22"/>
        </w:rPr>
        <w:t xml:space="preserve">and the current system of operation under the main tenants of it. The </w:t>
      </w:r>
      <w:r w:rsidRPr="00D54BBB">
        <w:rPr>
          <w:b/>
          <w:bCs/>
          <w:sz w:val="22"/>
          <w:szCs w:val="22"/>
        </w:rPr>
        <w:t xml:space="preserve">MUGA </w:t>
      </w:r>
      <w:r w:rsidRPr="00D54BBB">
        <w:rPr>
          <w:sz w:val="22"/>
          <w:szCs w:val="22"/>
        </w:rPr>
        <w:t xml:space="preserve">has been unavailable to local children since April 2020. The small front gate is locked at 5pm each day. Councillors expressed concern about children gaining access by climbing over a dangerous fence. RW and the Chair will continue to challenge the current situation relating to the Resource Centre usage and the MUGA. The Chair congratulated RW on completing his two year period as </w:t>
      </w:r>
      <w:r w:rsidRPr="00D54BBB">
        <w:rPr>
          <w:b/>
          <w:bCs/>
          <w:sz w:val="22"/>
          <w:szCs w:val="22"/>
        </w:rPr>
        <w:t xml:space="preserve">Mayor of Wrexham, </w:t>
      </w:r>
      <w:r w:rsidRPr="00D54BBB">
        <w:rPr>
          <w:sz w:val="22"/>
          <w:szCs w:val="22"/>
        </w:rPr>
        <w:t xml:space="preserve">in such difficult circumstances. </w:t>
      </w:r>
    </w:p>
    <w:p w:rsid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 xml:space="preserve">12. News/Website: </w:t>
      </w:r>
      <w:r w:rsidRPr="00D54BBB">
        <w:rPr>
          <w:sz w:val="22"/>
          <w:szCs w:val="22"/>
        </w:rPr>
        <w:t xml:space="preserve">SR mentioned the website committee planning to meet. The aim would now be to review the entire website with a view to making improvements where necessary. This will be progressed when possible. </w:t>
      </w:r>
    </w:p>
    <w:p w:rsidR="00D54BBB" w:rsidRDefault="00D54BBB" w:rsidP="00D54BBB">
      <w:pPr>
        <w:pStyle w:val="Default"/>
        <w:rPr>
          <w:b/>
          <w:bCs/>
          <w:sz w:val="22"/>
          <w:szCs w:val="22"/>
        </w:rPr>
      </w:pPr>
    </w:p>
    <w:p w:rsidR="00D54BBB" w:rsidRPr="00D54BBB" w:rsidRDefault="00D54BBB" w:rsidP="00D54BBB">
      <w:pPr>
        <w:pStyle w:val="Default"/>
        <w:rPr>
          <w:sz w:val="22"/>
          <w:szCs w:val="22"/>
        </w:rPr>
      </w:pPr>
      <w:r w:rsidRPr="00D54BBB">
        <w:rPr>
          <w:b/>
          <w:bCs/>
          <w:sz w:val="22"/>
          <w:szCs w:val="22"/>
        </w:rPr>
        <w:t>13. Correspondence</w:t>
      </w:r>
      <w:r w:rsidRPr="00D54BBB">
        <w:rPr>
          <w:sz w:val="22"/>
          <w:szCs w:val="22"/>
        </w:rPr>
        <w:t xml:space="preserve">: The Clerk mentioned a </w:t>
      </w:r>
      <w:r w:rsidRPr="00D54BBB">
        <w:rPr>
          <w:b/>
          <w:bCs/>
          <w:sz w:val="22"/>
          <w:szCs w:val="22"/>
        </w:rPr>
        <w:t xml:space="preserve">letter of thanks </w:t>
      </w:r>
      <w:r w:rsidRPr="00D54BBB">
        <w:rPr>
          <w:sz w:val="22"/>
          <w:szCs w:val="22"/>
        </w:rPr>
        <w:t xml:space="preserve">had been received from Llay Miners Welfare Bowls Team for the recent grant award. </w:t>
      </w:r>
    </w:p>
    <w:p w:rsidR="00D54BBB" w:rsidRPr="00D54BBB" w:rsidRDefault="00D54BBB" w:rsidP="00D54BBB">
      <w:pPr>
        <w:pStyle w:val="Default"/>
        <w:rPr>
          <w:sz w:val="22"/>
          <w:szCs w:val="22"/>
        </w:rPr>
      </w:pPr>
      <w:r w:rsidRPr="00D54BBB">
        <w:rPr>
          <w:sz w:val="22"/>
          <w:szCs w:val="22"/>
        </w:rPr>
        <w:t xml:space="preserve">There being no further business, </w:t>
      </w:r>
      <w:r w:rsidRPr="00D54BBB">
        <w:rPr>
          <w:b/>
          <w:bCs/>
          <w:sz w:val="22"/>
          <w:szCs w:val="22"/>
        </w:rPr>
        <w:t xml:space="preserve">Standing Orders </w:t>
      </w:r>
      <w:r w:rsidRPr="00D54BBB">
        <w:rPr>
          <w:sz w:val="22"/>
          <w:szCs w:val="22"/>
        </w:rPr>
        <w:t xml:space="preserve">were moved by DO seconded by RW and the Chair declared the Meeting closed at 2045. </w:t>
      </w:r>
    </w:p>
    <w:p w:rsidR="00D54BBB" w:rsidRPr="00D54BBB" w:rsidRDefault="00D54BBB" w:rsidP="00D54BBB">
      <w:pPr>
        <w:pStyle w:val="Default"/>
        <w:rPr>
          <w:sz w:val="22"/>
          <w:szCs w:val="22"/>
        </w:rPr>
      </w:pPr>
      <w:r w:rsidRPr="00D54BBB">
        <w:rPr>
          <w:b/>
          <w:bCs/>
          <w:sz w:val="22"/>
          <w:szCs w:val="22"/>
        </w:rPr>
        <w:t xml:space="preserve">The next meeting will be held on Wednesday 21st July 2021 at 1830 in </w:t>
      </w:r>
    </w:p>
    <w:p w:rsidR="00D54BBB" w:rsidRPr="00D54BBB" w:rsidRDefault="00D54BBB" w:rsidP="00D54BBB">
      <w:pPr>
        <w:pStyle w:val="Default"/>
        <w:rPr>
          <w:sz w:val="22"/>
          <w:szCs w:val="22"/>
        </w:rPr>
      </w:pPr>
      <w:r w:rsidRPr="00D54BBB">
        <w:rPr>
          <w:b/>
          <w:bCs/>
          <w:sz w:val="22"/>
          <w:szCs w:val="22"/>
        </w:rPr>
        <w:t xml:space="preserve">The Church Hall </w:t>
      </w:r>
    </w:p>
    <w:p w:rsidR="00D54BBB" w:rsidRDefault="00D54BBB" w:rsidP="00D54BBB">
      <w:pPr>
        <w:pStyle w:val="Default"/>
        <w:rPr>
          <w:sz w:val="22"/>
          <w:szCs w:val="22"/>
        </w:rPr>
      </w:pPr>
    </w:p>
    <w:p w:rsidR="00D54BBB" w:rsidRDefault="00D54BBB" w:rsidP="00D54BBB">
      <w:pPr>
        <w:pStyle w:val="Default"/>
        <w:rPr>
          <w:sz w:val="22"/>
          <w:szCs w:val="22"/>
        </w:rPr>
      </w:pPr>
    </w:p>
    <w:p w:rsidR="00D54BBB" w:rsidRPr="00D54BBB" w:rsidRDefault="00D54BBB" w:rsidP="00D54BBB">
      <w:pPr>
        <w:pStyle w:val="Default"/>
        <w:rPr>
          <w:sz w:val="22"/>
          <w:szCs w:val="22"/>
        </w:rPr>
      </w:pPr>
      <w:r w:rsidRPr="00D54BBB">
        <w:rPr>
          <w:sz w:val="22"/>
          <w:szCs w:val="22"/>
        </w:rPr>
        <w:t xml:space="preserve">Signed: ………………………………………………………………….. </w:t>
      </w:r>
    </w:p>
    <w:p w:rsidR="00D54BBB" w:rsidRPr="00D54BBB" w:rsidRDefault="00D54BBB" w:rsidP="00D54BBB">
      <w:pPr>
        <w:pStyle w:val="Default"/>
        <w:rPr>
          <w:sz w:val="22"/>
          <w:szCs w:val="22"/>
        </w:rPr>
      </w:pPr>
      <w:r w:rsidRPr="00D54BBB">
        <w:rPr>
          <w:sz w:val="22"/>
          <w:szCs w:val="22"/>
        </w:rPr>
        <w:t xml:space="preserve">Mr B Apsley, Chair </w:t>
      </w:r>
    </w:p>
    <w:p w:rsidR="00D54BBB" w:rsidRPr="00D54BBB" w:rsidRDefault="00D54BBB" w:rsidP="00D54BBB">
      <w:pPr>
        <w:rPr>
          <w:rFonts w:ascii="Arial" w:hAnsi="Arial" w:cs="Arial"/>
        </w:rPr>
      </w:pPr>
      <w:r w:rsidRPr="00D54BBB">
        <w:rPr>
          <w:rFonts w:ascii="Arial" w:hAnsi="Arial" w:cs="Arial"/>
        </w:rPr>
        <w:t>21st July 2021</w:t>
      </w:r>
    </w:p>
    <w:p w:rsidR="00D54BBB" w:rsidRPr="00D54BBB" w:rsidRDefault="00D54BBB" w:rsidP="00D54BBB">
      <w:pPr>
        <w:pStyle w:val="Default"/>
        <w:rPr>
          <w:sz w:val="22"/>
          <w:szCs w:val="22"/>
        </w:rPr>
      </w:pPr>
    </w:p>
    <w:sectPr w:rsidR="00D54BBB" w:rsidRPr="00D54BBB" w:rsidSect="001F32F9">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6D" w:rsidRDefault="0076346D" w:rsidP="00713560">
      <w:pPr>
        <w:spacing w:after="0" w:line="240" w:lineRule="auto"/>
      </w:pPr>
      <w:r>
        <w:separator/>
      </w:r>
    </w:p>
  </w:endnote>
  <w:endnote w:type="continuationSeparator" w:id="0">
    <w:p w:rsidR="0076346D" w:rsidRDefault="0076346D" w:rsidP="007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6D" w:rsidRDefault="0076346D" w:rsidP="00713560">
      <w:pPr>
        <w:spacing w:after="0" w:line="240" w:lineRule="auto"/>
      </w:pPr>
      <w:r>
        <w:separator/>
      </w:r>
    </w:p>
  </w:footnote>
  <w:footnote w:type="continuationSeparator" w:id="0">
    <w:p w:rsidR="0076346D" w:rsidRDefault="0076346D" w:rsidP="00713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C582E"/>
    <w:rsid w:val="00147781"/>
    <w:rsid w:val="001B51B5"/>
    <w:rsid w:val="001F32F9"/>
    <w:rsid w:val="00243040"/>
    <w:rsid w:val="00284BC0"/>
    <w:rsid w:val="002F5674"/>
    <w:rsid w:val="00492D8D"/>
    <w:rsid w:val="00522795"/>
    <w:rsid w:val="00573099"/>
    <w:rsid w:val="005861E9"/>
    <w:rsid w:val="0058655C"/>
    <w:rsid w:val="00630F26"/>
    <w:rsid w:val="00713560"/>
    <w:rsid w:val="0074301A"/>
    <w:rsid w:val="0076346D"/>
    <w:rsid w:val="00776897"/>
    <w:rsid w:val="007C6C1A"/>
    <w:rsid w:val="008222FA"/>
    <w:rsid w:val="0094437F"/>
    <w:rsid w:val="009E4192"/>
    <w:rsid w:val="00A538D9"/>
    <w:rsid w:val="00B26CE6"/>
    <w:rsid w:val="00B661C3"/>
    <w:rsid w:val="00C857B7"/>
    <w:rsid w:val="00CD3311"/>
    <w:rsid w:val="00D25DA7"/>
    <w:rsid w:val="00D51FD6"/>
    <w:rsid w:val="00D54BBB"/>
    <w:rsid w:val="00DB0B96"/>
    <w:rsid w:val="00DE149A"/>
    <w:rsid w:val="00E7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customStyle="1" w:styleId="Default">
    <w:name w:val="Default"/>
    <w:rsid w:val="00D54B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3231-F177-4FD3-9766-8BB5699E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2</cp:revision>
  <cp:lastPrinted>2019-05-07T12:57:00Z</cp:lastPrinted>
  <dcterms:created xsi:type="dcterms:W3CDTF">2021-07-22T08:58:00Z</dcterms:created>
  <dcterms:modified xsi:type="dcterms:W3CDTF">2021-07-22T08:58:00Z</dcterms:modified>
</cp:coreProperties>
</file>