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AC" w:rsidRDefault="00926BAC" w:rsidP="00926BAC">
      <w:pPr>
        <w:spacing w:after="0" w:line="240" w:lineRule="auto"/>
        <w:contextualSpacing/>
        <w:jc w:val="center"/>
        <w:rPr>
          <w:rFonts w:ascii="Arial" w:hAnsi="Arial" w:cs="Arial"/>
          <w:b/>
          <w:sz w:val="22"/>
          <w:szCs w:val="22"/>
        </w:rPr>
      </w:pPr>
      <w:r>
        <w:rPr>
          <w:rFonts w:ascii="Arial" w:hAnsi="Arial" w:cs="Arial"/>
          <w:b/>
          <w:sz w:val="22"/>
          <w:szCs w:val="22"/>
        </w:rPr>
        <w:t>MINUTES OF MEETING OF LLAY COMMUNITY COUNCIL</w:t>
      </w:r>
    </w:p>
    <w:p w:rsidR="00926BAC" w:rsidRDefault="00926BAC" w:rsidP="00926BAC">
      <w:pPr>
        <w:spacing w:after="0" w:line="240" w:lineRule="auto"/>
        <w:contextualSpacing/>
        <w:jc w:val="center"/>
        <w:rPr>
          <w:rFonts w:ascii="Arial" w:hAnsi="Arial" w:cs="Arial"/>
          <w:sz w:val="22"/>
          <w:szCs w:val="22"/>
        </w:rPr>
      </w:pPr>
      <w:r>
        <w:rPr>
          <w:rFonts w:ascii="Arial" w:hAnsi="Arial" w:cs="Arial"/>
          <w:b/>
          <w:sz w:val="22"/>
          <w:szCs w:val="22"/>
        </w:rPr>
        <w:t>Location</w:t>
      </w:r>
      <w:r>
        <w:rPr>
          <w:rFonts w:ascii="Arial" w:hAnsi="Arial" w:cs="Arial"/>
          <w:sz w:val="22"/>
          <w:szCs w:val="22"/>
        </w:rPr>
        <w:t>: Llay Church Hall</w:t>
      </w:r>
    </w:p>
    <w:p w:rsidR="00926BAC" w:rsidRDefault="00926BAC" w:rsidP="00926BAC">
      <w:pPr>
        <w:spacing w:after="0" w:line="240" w:lineRule="auto"/>
        <w:jc w:val="center"/>
        <w:rPr>
          <w:rFonts w:ascii="Arial" w:hAnsi="Arial" w:cs="Arial"/>
          <w:sz w:val="22"/>
          <w:szCs w:val="22"/>
        </w:rPr>
      </w:pPr>
      <w:r>
        <w:rPr>
          <w:rFonts w:ascii="Arial" w:hAnsi="Arial" w:cs="Arial"/>
          <w:b/>
          <w:sz w:val="22"/>
          <w:szCs w:val="22"/>
        </w:rPr>
        <w:t>Date &amp; Time</w:t>
      </w:r>
      <w:r>
        <w:rPr>
          <w:rFonts w:ascii="Arial" w:hAnsi="Arial" w:cs="Arial"/>
          <w:sz w:val="22"/>
          <w:szCs w:val="22"/>
        </w:rPr>
        <w:t>: 17</w:t>
      </w:r>
      <w:r>
        <w:rPr>
          <w:rFonts w:ascii="Arial" w:hAnsi="Arial" w:cs="Arial"/>
          <w:sz w:val="22"/>
          <w:szCs w:val="22"/>
          <w:vertAlign w:val="superscript"/>
        </w:rPr>
        <w:t>th</w:t>
      </w:r>
      <w:r>
        <w:rPr>
          <w:rFonts w:ascii="Arial" w:hAnsi="Arial" w:cs="Arial"/>
          <w:sz w:val="22"/>
          <w:szCs w:val="22"/>
        </w:rPr>
        <w:t xml:space="preserve"> November 2021 @ 1830</w:t>
      </w:r>
    </w:p>
    <w:p w:rsidR="00926BAC" w:rsidRDefault="00926BAC" w:rsidP="00926BAC">
      <w:pPr>
        <w:spacing w:after="0"/>
        <w:rPr>
          <w:rFonts w:ascii="Arial" w:hAnsi="Arial" w:cs="Arial"/>
          <w:sz w:val="22"/>
          <w:szCs w:val="22"/>
        </w:rPr>
      </w:pPr>
      <w:r>
        <w:rPr>
          <w:rFonts w:ascii="Arial" w:hAnsi="Arial" w:cs="Arial"/>
          <w:b/>
          <w:sz w:val="22"/>
          <w:szCs w:val="22"/>
          <w:u w:val="single"/>
        </w:rPr>
        <w:t xml:space="preserve">In Attendance: </w:t>
      </w:r>
      <w:r>
        <w:rPr>
          <w:rFonts w:ascii="Arial" w:hAnsi="Arial" w:cs="Arial"/>
          <w:sz w:val="22"/>
          <w:szCs w:val="22"/>
        </w:rPr>
        <w:t xml:space="preserve"> Councillors </w:t>
      </w:r>
      <w:r>
        <w:rPr>
          <w:rFonts w:ascii="Arial" w:hAnsi="Arial" w:cs="Arial"/>
          <w:sz w:val="22"/>
          <w:szCs w:val="22"/>
        </w:rPr>
        <w:tab/>
        <w:t>B Apsley (Chair), S Apsley, R Walsh, D Owen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J O’Keefe, C Archer, S Roberts, S Watson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W Austin, K Cupit, Steve Watson, Clerk.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26BAC" w:rsidRDefault="00926BAC" w:rsidP="00926BAC">
      <w:pPr>
        <w:spacing w:after="0"/>
        <w:rPr>
          <w:rFonts w:ascii="Arial" w:hAnsi="Arial" w:cs="Arial"/>
          <w:sz w:val="22"/>
          <w:szCs w:val="22"/>
        </w:rPr>
      </w:pPr>
      <w:r>
        <w:rPr>
          <w:rFonts w:ascii="Arial" w:hAnsi="Arial" w:cs="Arial"/>
          <w:b/>
          <w:sz w:val="22"/>
          <w:szCs w:val="22"/>
        </w:rPr>
        <w:t>1.</w:t>
      </w:r>
      <w:r>
        <w:rPr>
          <w:rFonts w:ascii="Arial" w:hAnsi="Arial" w:cs="Arial"/>
          <w:sz w:val="22"/>
          <w:szCs w:val="22"/>
        </w:rPr>
        <w:tab/>
      </w:r>
      <w:r>
        <w:rPr>
          <w:rFonts w:ascii="Arial" w:hAnsi="Arial" w:cs="Arial"/>
          <w:b/>
          <w:sz w:val="22"/>
          <w:szCs w:val="22"/>
        </w:rPr>
        <w:t>Apologies for Absence</w:t>
      </w:r>
      <w:r>
        <w:rPr>
          <w:rFonts w:ascii="Arial" w:hAnsi="Arial" w:cs="Arial"/>
          <w:sz w:val="22"/>
          <w:szCs w:val="22"/>
        </w:rPr>
        <w:t xml:space="preserve">: Cllrs K Powell, P Taylor </w:t>
      </w:r>
    </w:p>
    <w:p w:rsidR="00926BAC" w:rsidRDefault="00926BAC" w:rsidP="00926BAC">
      <w:pPr>
        <w:rPr>
          <w:rFonts w:ascii="Arial" w:hAnsi="Arial" w:cs="Arial"/>
          <w:sz w:val="22"/>
          <w:szCs w:val="22"/>
        </w:rPr>
      </w:pPr>
      <w:r>
        <w:rPr>
          <w:rFonts w:ascii="Arial" w:hAnsi="Arial" w:cs="Arial"/>
          <w:b/>
          <w:sz w:val="22"/>
          <w:szCs w:val="22"/>
        </w:rPr>
        <w:tab/>
        <w:t>Declarations of Interest</w:t>
      </w:r>
      <w:r>
        <w:rPr>
          <w:rFonts w:ascii="Arial" w:hAnsi="Arial" w:cs="Arial"/>
          <w:sz w:val="22"/>
          <w:szCs w:val="22"/>
        </w:rPr>
        <w:t>: Cllrs S Roberts, W Austin, R Walsh (7C) B Apsley, S Apsley (7B)</w:t>
      </w:r>
    </w:p>
    <w:p w:rsidR="00926BAC" w:rsidRDefault="00926BAC" w:rsidP="00926BAC">
      <w:pPr>
        <w:rPr>
          <w:rFonts w:ascii="Arial" w:hAnsi="Arial" w:cs="Arial"/>
          <w:sz w:val="22"/>
          <w:szCs w:val="22"/>
        </w:rPr>
      </w:pPr>
      <w:r>
        <w:rPr>
          <w:rFonts w:ascii="Arial" w:hAnsi="Arial" w:cs="Arial"/>
          <w:sz w:val="22"/>
          <w:szCs w:val="22"/>
        </w:rPr>
        <w:t xml:space="preserve">The </w:t>
      </w:r>
      <w:r>
        <w:rPr>
          <w:rFonts w:ascii="Arial" w:hAnsi="Arial" w:cs="Arial"/>
          <w:b/>
          <w:sz w:val="22"/>
          <w:szCs w:val="22"/>
        </w:rPr>
        <w:t>October Minutes</w:t>
      </w:r>
      <w:r>
        <w:rPr>
          <w:rFonts w:ascii="Arial" w:hAnsi="Arial" w:cs="Arial"/>
          <w:sz w:val="22"/>
          <w:szCs w:val="22"/>
        </w:rPr>
        <w:t xml:space="preserve"> were discussed by all. The Chair asked for approval for the </w:t>
      </w:r>
      <w:r>
        <w:rPr>
          <w:rFonts w:ascii="Arial" w:hAnsi="Arial" w:cs="Arial"/>
          <w:b/>
          <w:sz w:val="22"/>
          <w:szCs w:val="22"/>
        </w:rPr>
        <w:t>October Minutes</w:t>
      </w:r>
      <w:r>
        <w:rPr>
          <w:rFonts w:ascii="Arial" w:hAnsi="Arial" w:cs="Arial"/>
          <w:sz w:val="22"/>
          <w:szCs w:val="22"/>
        </w:rPr>
        <w:t xml:space="preserve"> as published. Proposed by RW and seconded by JO’K and carried unanimously. </w:t>
      </w:r>
    </w:p>
    <w:p w:rsidR="00926BAC" w:rsidRDefault="00926BAC" w:rsidP="00926BAC">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t xml:space="preserve">Matters Arising: </w:t>
      </w:r>
      <w:r>
        <w:rPr>
          <w:rFonts w:ascii="Arial" w:hAnsi="Arial" w:cs="Arial"/>
          <w:bCs/>
          <w:sz w:val="22"/>
          <w:szCs w:val="22"/>
        </w:rPr>
        <w:t xml:space="preserve">The Chair gave some background regarding the current state of the </w:t>
      </w:r>
      <w:r>
        <w:rPr>
          <w:rFonts w:ascii="Arial" w:hAnsi="Arial" w:cs="Arial"/>
          <w:b/>
          <w:bCs/>
          <w:sz w:val="22"/>
          <w:szCs w:val="22"/>
        </w:rPr>
        <w:t>Resource Centre</w:t>
      </w:r>
      <w:r>
        <w:rPr>
          <w:rFonts w:ascii="Arial" w:hAnsi="Arial" w:cs="Arial"/>
          <w:bCs/>
          <w:sz w:val="22"/>
          <w:szCs w:val="22"/>
        </w:rPr>
        <w:t xml:space="preserve">, and as the situation has not changed, it was agreed to leave this on the Agenda until such time that an informed decision can be made. After a short discussion the </w:t>
      </w:r>
      <w:r>
        <w:rPr>
          <w:rFonts w:ascii="Arial" w:hAnsi="Arial" w:cs="Arial"/>
          <w:b/>
          <w:bCs/>
          <w:sz w:val="22"/>
          <w:szCs w:val="22"/>
        </w:rPr>
        <w:t>Telephone Box</w:t>
      </w:r>
      <w:r>
        <w:rPr>
          <w:rFonts w:ascii="Arial" w:hAnsi="Arial" w:cs="Arial"/>
          <w:bCs/>
          <w:sz w:val="22"/>
          <w:szCs w:val="22"/>
        </w:rPr>
        <w:t xml:space="preserve"> matter was resolved following a proposal from JO’K that it now be fully restored and donated to the Park CP School as a piece of social history. DO mentioned a local man who has restored one recently and is willing to remove it to a place of security and restore it fully. The Chair instructed the Clerk to get quotes and also inform the Croeshowell Residents Group, by letter, of the withdrawal of the original offer by Llay CC in accordance with the November 2020 Minutes and correspondence sent to the group. Both the November Minutes and the letter had emphasised the refurbishment must be completed by November 19</w:t>
      </w:r>
      <w:r>
        <w:rPr>
          <w:rFonts w:ascii="Arial" w:hAnsi="Arial" w:cs="Arial"/>
          <w:bCs/>
          <w:sz w:val="22"/>
          <w:szCs w:val="22"/>
          <w:vertAlign w:val="superscript"/>
        </w:rPr>
        <w:t>th</w:t>
      </w:r>
      <w:r>
        <w:rPr>
          <w:rFonts w:ascii="Arial" w:hAnsi="Arial" w:cs="Arial"/>
          <w:bCs/>
          <w:sz w:val="22"/>
          <w:szCs w:val="22"/>
        </w:rPr>
        <w:t xml:space="preserve"> 2021. SA mentioned that </w:t>
      </w:r>
      <w:r>
        <w:rPr>
          <w:rFonts w:ascii="Arial" w:hAnsi="Arial" w:cs="Arial"/>
          <w:b/>
          <w:bCs/>
          <w:sz w:val="22"/>
          <w:szCs w:val="22"/>
        </w:rPr>
        <w:t>poppies</w:t>
      </w:r>
      <w:r>
        <w:rPr>
          <w:rFonts w:ascii="Arial" w:hAnsi="Arial" w:cs="Arial"/>
          <w:bCs/>
          <w:sz w:val="22"/>
          <w:szCs w:val="22"/>
        </w:rPr>
        <w:t xml:space="preserve"> need ordering much earlier to ensure we get the supply in time. It was agreed that this would be listed in April each year going forward. The Chair gave an update on the </w:t>
      </w:r>
      <w:r>
        <w:rPr>
          <w:rFonts w:ascii="Arial" w:hAnsi="Arial" w:cs="Arial"/>
          <w:b/>
          <w:bCs/>
          <w:sz w:val="22"/>
          <w:szCs w:val="22"/>
        </w:rPr>
        <w:t>Xmas Lights</w:t>
      </w:r>
      <w:r>
        <w:rPr>
          <w:rFonts w:ascii="Arial" w:hAnsi="Arial" w:cs="Arial"/>
          <w:bCs/>
          <w:sz w:val="22"/>
          <w:szCs w:val="22"/>
        </w:rPr>
        <w:t>, and the many difficulties that had to be overcome to get where we are today. The first switch on will be around 5pm on Friday 26</w:t>
      </w:r>
      <w:r>
        <w:rPr>
          <w:rFonts w:ascii="Arial" w:hAnsi="Arial" w:cs="Arial"/>
          <w:bCs/>
          <w:sz w:val="22"/>
          <w:szCs w:val="22"/>
          <w:vertAlign w:val="superscript"/>
        </w:rPr>
        <w:t>th</w:t>
      </w:r>
      <w:r>
        <w:rPr>
          <w:rFonts w:ascii="Arial" w:hAnsi="Arial" w:cs="Arial"/>
          <w:bCs/>
          <w:sz w:val="22"/>
          <w:szCs w:val="22"/>
        </w:rPr>
        <w:t xml:space="preserve"> November. Some matters regarding publicity were discussed and SR agreed to ensure the school publicised this for their pupils and parents. The Chair suggested that along with the poppies, the matter of Xmas lights also be discussed next April to allow plenty of time to make full arrangements. This was agreed as a sensible idea and would be implemented. RW raised the matter of the </w:t>
      </w:r>
      <w:r>
        <w:rPr>
          <w:rFonts w:ascii="Arial" w:hAnsi="Arial" w:cs="Arial"/>
          <w:b/>
          <w:bCs/>
          <w:sz w:val="22"/>
          <w:szCs w:val="22"/>
        </w:rPr>
        <w:t xml:space="preserve">damaged railings </w:t>
      </w:r>
      <w:r>
        <w:rPr>
          <w:rFonts w:ascii="Arial" w:hAnsi="Arial" w:cs="Arial"/>
          <w:bCs/>
          <w:sz w:val="22"/>
          <w:szCs w:val="22"/>
        </w:rPr>
        <w:t xml:space="preserve">around the Rockery Gardens and informed all that WCBC (H &amp; S) had inspected them and whilst they do not look attractive, they are safe. SR updated on the </w:t>
      </w:r>
      <w:r>
        <w:rPr>
          <w:rFonts w:ascii="Arial" w:hAnsi="Arial" w:cs="Arial"/>
          <w:b/>
          <w:bCs/>
          <w:sz w:val="22"/>
          <w:szCs w:val="22"/>
        </w:rPr>
        <w:t>Village Signs</w:t>
      </w:r>
      <w:r>
        <w:rPr>
          <w:rFonts w:ascii="Arial" w:hAnsi="Arial" w:cs="Arial"/>
          <w:bCs/>
          <w:sz w:val="22"/>
          <w:szCs w:val="22"/>
        </w:rPr>
        <w:t>, stating that a recent meeting with BA and RW had taken place and unfortunately, Highways (WCBC) have raised a number of issues with the signs as they are currently designed. There were further conversations with the Highways Officer and it is now possible, with some minor amendments, to press on, which SR will do. Amendments to the wording and design were agreed.</w:t>
      </w:r>
    </w:p>
    <w:p w:rsidR="00926BAC" w:rsidRDefault="00926BAC" w:rsidP="00926BAC">
      <w:pPr>
        <w:rPr>
          <w:rFonts w:ascii="Arial" w:eastAsia="Arial" w:hAnsi="Arial" w:cs="Arial"/>
          <w:bCs/>
          <w:sz w:val="22"/>
          <w:szCs w:val="22"/>
        </w:rPr>
      </w:pPr>
      <w:r>
        <w:rPr>
          <w:rFonts w:ascii="Arial" w:eastAsia="Arial" w:hAnsi="Arial" w:cs="Arial"/>
          <w:b/>
          <w:bCs/>
          <w:sz w:val="22"/>
          <w:szCs w:val="22"/>
        </w:rPr>
        <w:t>4.</w:t>
      </w:r>
      <w:r>
        <w:rPr>
          <w:rFonts w:ascii="Arial" w:hAnsi="Arial" w:cs="Arial"/>
          <w:b/>
          <w:sz w:val="22"/>
          <w:szCs w:val="22"/>
        </w:rPr>
        <w:tab/>
      </w:r>
      <w:r>
        <w:rPr>
          <w:rFonts w:ascii="Arial" w:eastAsia="Arial" w:hAnsi="Arial" w:cs="Arial"/>
          <w:b/>
          <w:bCs/>
          <w:sz w:val="22"/>
          <w:szCs w:val="22"/>
        </w:rPr>
        <w:t xml:space="preserve">Public Questions:  </w:t>
      </w:r>
      <w:r>
        <w:rPr>
          <w:rFonts w:ascii="Arial" w:eastAsia="Arial" w:hAnsi="Arial" w:cs="Arial"/>
          <w:bCs/>
          <w:sz w:val="22"/>
          <w:szCs w:val="22"/>
        </w:rPr>
        <w:t>On this occasion, no questions had been received from the Public.</w:t>
      </w:r>
    </w:p>
    <w:p w:rsidR="00926BAC" w:rsidRDefault="00926BAC" w:rsidP="00926BAC">
      <w:pPr>
        <w:rPr>
          <w:sz w:val="22"/>
          <w:szCs w:val="22"/>
        </w:rPr>
      </w:pPr>
      <w:r>
        <w:rPr>
          <w:rFonts w:ascii="Arial" w:eastAsia="Arial" w:hAnsi="Arial" w:cs="Arial"/>
          <w:b/>
          <w:bCs/>
          <w:sz w:val="22"/>
          <w:szCs w:val="22"/>
        </w:rPr>
        <w:t>5.</w:t>
      </w:r>
      <w:r>
        <w:rPr>
          <w:rFonts w:ascii="Arial" w:hAnsi="Arial" w:cs="Arial"/>
          <w:b/>
          <w:sz w:val="22"/>
          <w:szCs w:val="22"/>
        </w:rPr>
        <w:tab/>
      </w:r>
      <w:r>
        <w:rPr>
          <w:rFonts w:ascii="Arial" w:eastAsia="Arial" w:hAnsi="Arial" w:cs="Arial"/>
          <w:b/>
          <w:bCs/>
          <w:sz w:val="22"/>
          <w:szCs w:val="22"/>
        </w:rPr>
        <w:t>Police Matters:</w:t>
      </w:r>
      <w:r>
        <w:rPr>
          <w:rFonts w:ascii="Arial" w:eastAsia="Arial" w:hAnsi="Arial" w:cs="Arial"/>
          <w:bCs/>
          <w:sz w:val="22"/>
          <w:szCs w:val="22"/>
        </w:rPr>
        <w:t xml:space="preserve">  The Chair introduced the latest </w:t>
      </w:r>
      <w:r>
        <w:rPr>
          <w:rFonts w:ascii="Arial" w:eastAsia="Arial" w:hAnsi="Arial" w:cs="Arial"/>
          <w:b/>
          <w:bCs/>
          <w:sz w:val="22"/>
          <w:szCs w:val="22"/>
        </w:rPr>
        <w:t>Police Figures</w:t>
      </w:r>
      <w:r>
        <w:rPr>
          <w:rFonts w:ascii="Arial" w:eastAsia="Arial" w:hAnsi="Arial" w:cs="Arial"/>
          <w:bCs/>
          <w:sz w:val="22"/>
          <w:szCs w:val="22"/>
        </w:rPr>
        <w:t xml:space="preserve">, as sent to all Councillors ahead of the meeting. The Chair highlighted the offer from our PCSO to join her for a </w:t>
      </w:r>
      <w:r>
        <w:rPr>
          <w:rFonts w:ascii="Arial" w:eastAsia="Arial" w:hAnsi="Arial" w:cs="Arial"/>
          <w:b/>
          <w:bCs/>
          <w:sz w:val="22"/>
          <w:szCs w:val="22"/>
        </w:rPr>
        <w:t>walk around the village</w:t>
      </w:r>
      <w:r>
        <w:rPr>
          <w:rFonts w:ascii="Arial" w:eastAsia="Arial" w:hAnsi="Arial" w:cs="Arial"/>
          <w:bCs/>
          <w:sz w:val="22"/>
          <w:szCs w:val="22"/>
        </w:rPr>
        <w:t>. The Chair felt this would be useful and a number of Councillors expressed an interest in doing this, so the Chair agreed to liaise to find a suitable date.</w:t>
      </w:r>
    </w:p>
    <w:p w:rsidR="00926BAC" w:rsidRDefault="00926BAC" w:rsidP="00926BAC">
      <w:pPr>
        <w:spacing w:after="0"/>
        <w:rPr>
          <w:rFonts w:ascii="Arial" w:eastAsia="Arial" w:hAnsi="Arial" w:cs="Arial"/>
          <w:b/>
          <w:bCs/>
          <w:sz w:val="22"/>
          <w:szCs w:val="22"/>
        </w:rPr>
      </w:pPr>
      <w:r>
        <w:rPr>
          <w:rFonts w:ascii="Arial" w:eastAsia="Arial" w:hAnsi="Arial" w:cs="Arial"/>
          <w:b/>
          <w:bCs/>
          <w:sz w:val="22"/>
          <w:szCs w:val="22"/>
        </w:rPr>
        <w:t>6.</w:t>
      </w:r>
      <w:r>
        <w:rPr>
          <w:rFonts w:ascii="Arial" w:hAnsi="Arial" w:cs="Arial"/>
          <w:b/>
          <w:sz w:val="22"/>
          <w:szCs w:val="22"/>
        </w:rPr>
        <w:tab/>
      </w:r>
      <w:r>
        <w:rPr>
          <w:rFonts w:ascii="Arial" w:eastAsia="Arial" w:hAnsi="Arial" w:cs="Arial"/>
          <w:b/>
          <w:bCs/>
          <w:sz w:val="22"/>
          <w:szCs w:val="22"/>
        </w:rPr>
        <w:t xml:space="preserve">New Matters:  </w:t>
      </w:r>
      <w:r>
        <w:rPr>
          <w:rFonts w:ascii="Arial" w:eastAsia="Arial" w:hAnsi="Arial" w:cs="Arial"/>
          <w:bCs/>
          <w:sz w:val="22"/>
          <w:szCs w:val="22"/>
        </w:rPr>
        <w:t xml:space="preserve">CA raised the listed matter of purchasing both a </w:t>
      </w:r>
      <w:r>
        <w:rPr>
          <w:rFonts w:ascii="Arial" w:eastAsia="Arial" w:hAnsi="Arial" w:cs="Arial"/>
          <w:b/>
          <w:bCs/>
          <w:sz w:val="22"/>
          <w:szCs w:val="22"/>
        </w:rPr>
        <w:t>defibrillator and a wheelchair</w:t>
      </w:r>
      <w:r>
        <w:rPr>
          <w:rFonts w:ascii="Arial" w:eastAsia="Arial" w:hAnsi="Arial" w:cs="Arial"/>
          <w:bCs/>
          <w:sz w:val="22"/>
          <w:szCs w:val="22"/>
        </w:rPr>
        <w:t xml:space="preserve"> for the Resource Centre, following a recent incident. After a lengthy discussion it was agreed that the Clerk would contact Your Space, who have applied to get a defibrillator using their charitable status, to find out their intentions before proceeding further. The Clerk would also contact management of the Resource Centre regarding the wheelchair as it is a matter for them. WA updated all about the </w:t>
      </w:r>
      <w:r>
        <w:rPr>
          <w:rFonts w:ascii="Arial" w:eastAsia="Arial" w:hAnsi="Arial" w:cs="Arial"/>
          <w:b/>
          <w:bCs/>
          <w:sz w:val="22"/>
          <w:szCs w:val="22"/>
        </w:rPr>
        <w:t>Xmas Tree</w:t>
      </w:r>
      <w:r>
        <w:rPr>
          <w:rFonts w:ascii="Arial" w:eastAsia="Arial" w:hAnsi="Arial" w:cs="Arial"/>
          <w:bCs/>
          <w:sz w:val="22"/>
          <w:szCs w:val="22"/>
        </w:rPr>
        <w:t xml:space="preserve">. WA is happy to collect and erect the tree, but asked for size requirements and any other additional matters that may be required. After a lengthy discussion it was proposed by the Chair that a 12 foot tree is purchased along with 3 smaller rooted trees that could be nurtured within the cemetery grounds. This was agreed unanimously. SA mentioned she will check as sets of lights may be available but WA will </w:t>
      </w:r>
      <w:r>
        <w:rPr>
          <w:rFonts w:ascii="Arial" w:eastAsia="Arial" w:hAnsi="Arial" w:cs="Arial"/>
          <w:bCs/>
          <w:sz w:val="22"/>
          <w:szCs w:val="22"/>
        </w:rPr>
        <w:lastRenderedPageBreak/>
        <w:t xml:space="preserve">also purchase more at the same time as the trees. This was carried unanimously. Regarding the incorrect map of </w:t>
      </w:r>
      <w:r>
        <w:rPr>
          <w:rFonts w:ascii="Arial" w:eastAsia="Arial" w:hAnsi="Arial" w:cs="Arial"/>
          <w:b/>
          <w:bCs/>
          <w:sz w:val="22"/>
          <w:szCs w:val="22"/>
        </w:rPr>
        <w:t>Alyn Waters</w:t>
      </w:r>
      <w:r>
        <w:rPr>
          <w:rFonts w:ascii="Arial" w:eastAsia="Arial" w:hAnsi="Arial" w:cs="Arial"/>
          <w:bCs/>
          <w:sz w:val="22"/>
          <w:szCs w:val="22"/>
        </w:rPr>
        <w:t>, the Chair stated this has been raised with WCBC, and affected other areas of Wrexham too. The Clerk will send a letter to the Leader of WCBC asking for this to be corrected. The Chair then moved on to the matter of the Co-Option, following a recent resignation. He asked for proposers and seconders for the two candidates, Christina Ankers (proposed by CA Seconded by SA) and Mervyn Jones (proposed by JO’K Seconded by SW). Voting cards were then distributed and checked by the Chair and Vice Chair. Mervyn Jones was successfully elected and will be informed by the Clerk.</w:t>
      </w:r>
    </w:p>
    <w:p w:rsidR="00926BAC" w:rsidRDefault="00926BAC" w:rsidP="00926BAC">
      <w:pPr>
        <w:spacing w:after="0"/>
        <w:rPr>
          <w:rFonts w:ascii="Arial" w:eastAsia="Arial" w:hAnsi="Arial" w:cs="Arial"/>
          <w:bCs/>
          <w:sz w:val="22"/>
          <w:szCs w:val="22"/>
        </w:rPr>
      </w:pPr>
    </w:p>
    <w:p w:rsidR="00926BAC" w:rsidRDefault="00926BAC" w:rsidP="00926BAC">
      <w:pPr>
        <w:spacing w:after="0"/>
        <w:rPr>
          <w:rFonts w:ascii="Arial" w:eastAsia="Arial" w:hAnsi="Arial" w:cs="Arial"/>
          <w:bCs/>
          <w:sz w:val="22"/>
          <w:szCs w:val="22"/>
        </w:rPr>
      </w:pPr>
      <w:r>
        <w:rPr>
          <w:rFonts w:ascii="Arial" w:eastAsia="Arial" w:hAnsi="Arial" w:cs="Arial"/>
          <w:b/>
          <w:bCs/>
          <w:sz w:val="22"/>
          <w:szCs w:val="22"/>
        </w:rPr>
        <w:t>7.</w:t>
      </w:r>
      <w:r>
        <w:rPr>
          <w:rFonts w:ascii="Arial" w:eastAsia="Arial" w:hAnsi="Arial" w:cs="Arial"/>
          <w:b/>
          <w:bCs/>
          <w:sz w:val="22"/>
          <w:szCs w:val="22"/>
        </w:rPr>
        <w:tab/>
        <w:t xml:space="preserve">Finance:    </w:t>
      </w:r>
      <w:r>
        <w:rPr>
          <w:rFonts w:ascii="Arial" w:eastAsia="Arial" w:hAnsi="Arial" w:cs="Arial"/>
          <w:bCs/>
          <w:sz w:val="22"/>
          <w:szCs w:val="22"/>
        </w:rPr>
        <w:t xml:space="preserve">The Chair asked all present to consider the </w:t>
      </w:r>
      <w:r>
        <w:rPr>
          <w:rFonts w:ascii="Arial" w:hAnsi="Arial" w:cs="Arial"/>
          <w:b/>
          <w:bCs/>
          <w:sz w:val="22"/>
          <w:szCs w:val="22"/>
        </w:rPr>
        <w:t xml:space="preserve">October Income &amp; Expenditure </w:t>
      </w:r>
      <w:r>
        <w:rPr>
          <w:rFonts w:ascii="Arial" w:hAnsi="Arial" w:cs="Arial"/>
          <w:bCs/>
          <w:sz w:val="22"/>
          <w:szCs w:val="22"/>
        </w:rPr>
        <w:t>as</w:t>
      </w:r>
      <w:r>
        <w:rPr>
          <w:rFonts w:ascii="Arial" w:hAnsi="Arial" w:cs="Arial"/>
          <w:b/>
          <w:bCs/>
          <w:sz w:val="22"/>
          <w:szCs w:val="22"/>
        </w:rPr>
        <w:t xml:space="preserve"> </w:t>
      </w:r>
      <w:r>
        <w:rPr>
          <w:rFonts w:ascii="Arial" w:hAnsi="Arial" w:cs="Arial"/>
          <w:bCs/>
          <w:sz w:val="22"/>
          <w:szCs w:val="22"/>
        </w:rPr>
        <w:t>presented, (£5,363.27p) and sent to all Councillors</w:t>
      </w:r>
      <w:r>
        <w:rPr>
          <w:rFonts w:ascii="Arial" w:eastAsia="Arial" w:hAnsi="Arial" w:cs="Arial"/>
          <w:bCs/>
          <w:sz w:val="22"/>
          <w:szCs w:val="22"/>
        </w:rPr>
        <w:t xml:space="preserve">. It was proposed by RW and seconded by JO’K that these be approved and this was carried unanimously. The Vice Chair raised the appeal for grant funding from </w:t>
      </w:r>
      <w:r>
        <w:rPr>
          <w:rFonts w:ascii="Arial" w:eastAsia="Arial" w:hAnsi="Arial" w:cs="Arial"/>
          <w:b/>
          <w:bCs/>
          <w:sz w:val="22"/>
          <w:szCs w:val="22"/>
        </w:rPr>
        <w:t>Llay Luncheon Club</w:t>
      </w:r>
      <w:r>
        <w:rPr>
          <w:rFonts w:ascii="Arial" w:eastAsia="Arial" w:hAnsi="Arial" w:cs="Arial"/>
          <w:bCs/>
          <w:sz w:val="22"/>
          <w:szCs w:val="22"/>
        </w:rPr>
        <w:t xml:space="preserve"> for a projector and tripod, costing £385.99p. JO’K proposed with Vice Chair seconding, that this award as requested be approved. There were no other proposals and this was carried unanimously. The Chair then informed all about the application for grant funding from </w:t>
      </w:r>
      <w:r>
        <w:rPr>
          <w:rFonts w:ascii="Arial" w:eastAsia="Arial" w:hAnsi="Arial" w:cs="Arial"/>
          <w:b/>
          <w:bCs/>
          <w:sz w:val="22"/>
          <w:szCs w:val="22"/>
        </w:rPr>
        <w:t>Park School</w:t>
      </w:r>
      <w:r>
        <w:rPr>
          <w:rFonts w:ascii="Arial" w:eastAsia="Arial" w:hAnsi="Arial" w:cs="Arial"/>
          <w:bCs/>
          <w:sz w:val="22"/>
          <w:szCs w:val="22"/>
        </w:rPr>
        <w:t xml:space="preserve"> for their planned Christmas activities. These were listed as providing advent calendars, Christmas selection boxes, school disco, Xmas Party and Xmas Bingo event (totalling £1500). JO’K proposed, with KC seconding, that this be approved in full following the difficult 18 months experienced by the children. Again, there were no other proposals and this was carried unanimously. The Clerk will inform both successful applicants and ensure the grants awarded are paid.</w:t>
      </w:r>
    </w:p>
    <w:p w:rsidR="00926BAC" w:rsidRDefault="00926BAC" w:rsidP="00926BAC">
      <w:pPr>
        <w:spacing w:after="0"/>
        <w:rPr>
          <w:rFonts w:ascii="Arial" w:eastAsia="Arial" w:hAnsi="Arial" w:cs="Arial"/>
          <w:b/>
          <w:bCs/>
          <w:sz w:val="22"/>
          <w:szCs w:val="22"/>
        </w:rPr>
      </w:pPr>
    </w:p>
    <w:p w:rsidR="00926BAC" w:rsidRDefault="00926BAC" w:rsidP="00926BAC">
      <w:pPr>
        <w:ind w:hanging="11"/>
        <w:rPr>
          <w:rFonts w:ascii="Arial" w:eastAsia="Arial" w:hAnsi="Arial" w:cs="Arial"/>
          <w:bCs/>
          <w:sz w:val="22"/>
          <w:szCs w:val="22"/>
        </w:rPr>
      </w:pPr>
      <w:r>
        <w:rPr>
          <w:rFonts w:ascii="Arial" w:eastAsia="Arial" w:hAnsi="Arial" w:cs="Arial"/>
          <w:b/>
          <w:bCs/>
          <w:sz w:val="22"/>
          <w:szCs w:val="22"/>
        </w:rPr>
        <w:t xml:space="preserve">8. </w:t>
      </w:r>
      <w:r>
        <w:rPr>
          <w:rFonts w:ascii="Arial" w:eastAsia="Arial" w:hAnsi="Arial" w:cs="Arial"/>
          <w:b/>
          <w:bCs/>
          <w:sz w:val="22"/>
          <w:szCs w:val="22"/>
        </w:rPr>
        <w:tab/>
        <w:t xml:space="preserve">Street Lighting:  </w:t>
      </w:r>
      <w:r>
        <w:rPr>
          <w:rFonts w:ascii="Arial" w:eastAsia="Arial" w:hAnsi="Arial" w:cs="Arial"/>
          <w:bCs/>
          <w:sz w:val="22"/>
          <w:szCs w:val="22"/>
        </w:rPr>
        <w:t>RW gave a brief report on lighting defects he is aware of. He will carry out more checks on issues in the coming days.</w:t>
      </w:r>
    </w:p>
    <w:p w:rsidR="00926BAC" w:rsidRDefault="00926BAC" w:rsidP="00926BAC">
      <w:pPr>
        <w:rPr>
          <w:rFonts w:ascii="Arial" w:hAnsi="Arial" w:cs="Arial"/>
          <w:sz w:val="22"/>
          <w:szCs w:val="22"/>
        </w:rPr>
      </w:pPr>
      <w:r>
        <w:rPr>
          <w:rFonts w:ascii="Arial" w:hAnsi="Arial" w:cs="Arial"/>
          <w:b/>
          <w:sz w:val="22"/>
          <w:szCs w:val="22"/>
        </w:rPr>
        <w:t>9.</w:t>
      </w:r>
      <w:r>
        <w:rPr>
          <w:rFonts w:ascii="Arial" w:hAnsi="Arial" w:cs="Arial"/>
          <w:b/>
          <w:sz w:val="22"/>
          <w:szCs w:val="22"/>
        </w:rPr>
        <w:tab/>
        <w:t xml:space="preserve">Planning:  </w:t>
      </w:r>
      <w:r>
        <w:rPr>
          <w:rFonts w:ascii="Arial" w:hAnsi="Arial" w:cs="Arial"/>
          <w:sz w:val="22"/>
          <w:szCs w:val="22"/>
        </w:rPr>
        <w:t>There were no planning matters to discuss on this occasion.</w:t>
      </w:r>
    </w:p>
    <w:p w:rsidR="00926BAC" w:rsidRDefault="00926BAC" w:rsidP="00926BAC">
      <w:pPr>
        <w:rPr>
          <w:rFonts w:ascii="Arial" w:hAnsi="Arial" w:cs="Arial"/>
          <w:sz w:val="22"/>
          <w:szCs w:val="22"/>
        </w:rPr>
      </w:pPr>
      <w:r>
        <w:rPr>
          <w:rFonts w:ascii="Arial" w:hAnsi="Arial" w:cs="Arial"/>
          <w:b/>
          <w:sz w:val="22"/>
          <w:szCs w:val="22"/>
        </w:rPr>
        <w:t>10.</w:t>
      </w:r>
      <w:r>
        <w:rPr>
          <w:rFonts w:ascii="Arial" w:hAnsi="Arial" w:cs="Arial"/>
          <w:b/>
          <w:sz w:val="22"/>
          <w:szCs w:val="22"/>
        </w:rPr>
        <w:tab/>
        <w:t xml:space="preserve">Burial Matters:  </w:t>
      </w:r>
      <w:r>
        <w:rPr>
          <w:rFonts w:ascii="Arial" w:hAnsi="Arial" w:cs="Arial"/>
          <w:sz w:val="22"/>
          <w:szCs w:val="22"/>
        </w:rPr>
        <w:t>No matters in particular, but everyone is very happy with the condition of the cemetery.</w:t>
      </w:r>
    </w:p>
    <w:p w:rsidR="00926BAC" w:rsidRDefault="00926BAC" w:rsidP="00926BAC">
      <w:pPr>
        <w:rPr>
          <w:rFonts w:ascii="Arial" w:hAnsi="Arial" w:cs="Arial"/>
          <w:sz w:val="22"/>
          <w:szCs w:val="22"/>
        </w:rPr>
      </w:pPr>
      <w:r>
        <w:rPr>
          <w:rFonts w:ascii="Arial" w:hAnsi="Arial" w:cs="Arial"/>
          <w:b/>
          <w:sz w:val="22"/>
          <w:szCs w:val="22"/>
        </w:rPr>
        <w:t>11.</w:t>
      </w:r>
      <w:r>
        <w:rPr>
          <w:rFonts w:ascii="Arial" w:hAnsi="Arial" w:cs="Arial"/>
          <w:b/>
          <w:sz w:val="22"/>
          <w:szCs w:val="22"/>
        </w:rPr>
        <w:tab/>
        <w:t xml:space="preserve">Reports:  </w:t>
      </w:r>
      <w:r>
        <w:rPr>
          <w:rFonts w:ascii="Arial" w:hAnsi="Arial" w:cs="Arial"/>
          <w:sz w:val="22"/>
          <w:szCs w:val="22"/>
        </w:rPr>
        <w:t xml:space="preserve">RW mentioned that pothole repairs remain overdue in Llay, even though the date for them being done, as indicated by WCBC in response to the letter sent by Llay CC, has passed without the promised action being carried out. RW asked everyone to ensure they keep pestering WCBC to carry out these essential repairs. </w:t>
      </w:r>
    </w:p>
    <w:p w:rsidR="00926BAC" w:rsidRDefault="00926BAC" w:rsidP="00926BAC">
      <w:pPr>
        <w:rPr>
          <w:rFonts w:ascii="Arial" w:hAnsi="Arial" w:cs="Arial"/>
          <w:b/>
          <w:sz w:val="22"/>
          <w:szCs w:val="22"/>
        </w:rPr>
      </w:pPr>
      <w:r>
        <w:rPr>
          <w:rFonts w:ascii="Arial" w:hAnsi="Arial" w:cs="Arial"/>
          <w:b/>
          <w:sz w:val="22"/>
          <w:szCs w:val="22"/>
        </w:rPr>
        <w:t>12.</w:t>
      </w:r>
      <w:r>
        <w:rPr>
          <w:rFonts w:ascii="Arial" w:hAnsi="Arial" w:cs="Arial"/>
          <w:b/>
          <w:sz w:val="22"/>
          <w:szCs w:val="22"/>
        </w:rPr>
        <w:tab/>
        <w:t xml:space="preserve">News/Website: </w:t>
      </w:r>
      <w:r>
        <w:rPr>
          <w:rFonts w:ascii="Arial" w:hAnsi="Arial" w:cs="Arial"/>
          <w:sz w:val="22"/>
          <w:szCs w:val="22"/>
        </w:rPr>
        <w:t>Nothing to report.</w:t>
      </w:r>
    </w:p>
    <w:p w:rsidR="00926BAC" w:rsidRDefault="00926BAC" w:rsidP="00926BAC">
      <w:pPr>
        <w:rPr>
          <w:rFonts w:ascii="Arial" w:hAnsi="Arial" w:cs="Arial"/>
          <w:sz w:val="22"/>
          <w:szCs w:val="22"/>
        </w:rPr>
      </w:pPr>
      <w:r>
        <w:rPr>
          <w:rFonts w:ascii="Arial" w:hAnsi="Arial" w:cs="Arial"/>
          <w:b/>
          <w:sz w:val="22"/>
          <w:szCs w:val="22"/>
        </w:rPr>
        <w:t>13.</w:t>
      </w:r>
      <w:r>
        <w:rPr>
          <w:rFonts w:ascii="Arial" w:hAnsi="Arial" w:cs="Arial"/>
          <w:sz w:val="22"/>
          <w:szCs w:val="22"/>
        </w:rPr>
        <w:tab/>
      </w:r>
      <w:r>
        <w:rPr>
          <w:rFonts w:ascii="Arial" w:hAnsi="Arial" w:cs="Arial"/>
          <w:b/>
          <w:sz w:val="22"/>
          <w:szCs w:val="22"/>
        </w:rPr>
        <w:t>Correspondence</w:t>
      </w:r>
      <w:r>
        <w:rPr>
          <w:rFonts w:ascii="Arial" w:hAnsi="Arial" w:cs="Arial"/>
          <w:sz w:val="22"/>
          <w:szCs w:val="22"/>
        </w:rPr>
        <w:t>: There were no further correspondence matters to discuss.</w:t>
      </w:r>
    </w:p>
    <w:p w:rsidR="00926BAC" w:rsidRDefault="00926BAC" w:rsidP="00926BAC">
      <w:pPr>
        <w:rPr>
          <w:rFonts w:ascii="Arial" w:hAnsi="Arial" w:cs="Arial"/>
          <w:color w:val="FF0000"/>
          <w:sz w:val="22"/>
          <w:szCs w:val="22"/>
        </w:rPr>
      </w:pPr>
      <w:r>
        <w:rPr>
          <w:rFonts w:ascii="Arial" w:hAnsi="Arial" w:cs="Arial"/>
          <w:sz w:val="22"/>
          <w:szCs w:val="22"/>
        </w:rPr>
        <w:t xml:space="preserve">There being no further business, </w:t>
      </w:r>
      <w:r>
        <w:rPr>
          <w:rFonts w:ascii="Arial" w:hAnsi="Arial" w:cs="Arial"/>
          <w:b/>
          <w:sz w:val="22"/>
          <w:szCs w:val="22"/>
        </w:rPr>
        <w:t>Standing Orders</w:t>
      </w:r>
      <w:r>
        <w:rPr>
          <w:rFonts w:ascii="Arial" w:hAnsi="Arial" w:cs="Arial"/>
          <w:sz w:val="22"/>
          <w:szCs w:val="22"/>
        </w:rPr>
        <w:t xml:space="preserve"> were moved by DO seconded by RW and the Chair declared the Meeting closed at 2055.</w:t>
      </w:r>
    </w:p>
    <w:p w:rsidR="00926BAC" w:rsidRDefault="00926BAC" w:rsidP="00926BAC">
      <w:pPr>
        <w:spacing w:after="0"/>
        <w:jc w:val="center"/>
        <w:rPr>
          <w:rFonts w:ascii="Arial" w:eastAsia="Times New Roman" w:hAnsi="Arial" w:cs="Arial"/>
          <w:b/>
          <w:sz w:val="22"/>
          <w:szCs w:val="22"/>
          <w:lang w:eastAsia="en-GB"/>
        </w:rPr>
      </w:pPr>
      <w:r>
        <w:rPr>
          <w:rFonts w:ascii="Arial" w:hAnsi="Arial" w:cs="Arial"/>
          <w:b/>
          <w:sz w:val="22"/>
          <w:szCs w:val="22"/>
        </w:rPr>
        <w:t xml:space="preserve">The next meeting will be held on </w:t>
      </w:r>
      <w:r>
        <w:rPr>
          <w:rFonts w:ascii="Arial" w:hAnsi="Arial" w:cs="Arial"/>
          <w:b/>
          <w:color w:val="FF0000"/>
          <w:sz w:val="22"/>
          <w:szCs w:val="22"/>
        </w:rPr>
        <w:t>Wednesday 15</w:t>
      </w:r>
      <w:r>
        <w:rPr>
          <w:rFonts w:ascii="Arial" w:hAnsi="Arial" w:cs="Arial"/>
          <w:b/>
          <w:color w:val="FF0000"/>
          <w:sz w:val="22"/>
          <w:szCs w:val="22"/>
          <w:vertAlign w:val="superscript"/>
        </w:rPr>
        <w:t>th</w:t>
      </w:r>
      <w:r>
        <w:rPr>
          <w:rFonts w:ascii="Arial" w:hAnsi="Arial" w:cs="Arial"/>
          <w:b/>
          <w:color w:val="FF0000"/>
          <w:sz w:val="22"/>
          <w:szCs w:val="22"/>
        </w:rPr>
        <w:t xml:space="preserve"> December 2021 at 1830 </w:t>
      </w:r>
      <w:r>
        <w:rPr>
          <w:rFonts w:ascii="Arial" w:hAnsi="Arial" w:cs="Arial"/>
          <w:b/>
          <w:sz w:val="22"/>
          <w:szCs w:val="22"/>
        </w:rPr>
        <w:t>in</w:t>
      </w:r>
    </w:p>
    <w:p w:rsidR="00926BAC" w:rsidRDefault="00926BAC" w:rsidP="00926BAC">
      <w:pPr>
        <w:jc w:val="center"/>
        <w:rPr>
          <w:rFonts w:ascii="Arial" w:hAnsi="Arial" w:cs="Arial"/>
          <w:b/>
          <w:sz w:val="22"/>
          <w:szCs w:val="22"/>
        </w:rPr>
      </w:pPr>
      <w:r>
        <w:rPr>
          <w:rFonts w:ascii="Arial" w:hAnsi="Arial" w:cs="Arial"/>
          <w:b/>
          <w:sz w:val="22"/>
          <w:szCs w:val="22"/>
        </w:rPr>
        <w:t>The Church Hall</w:t>
      </w:r>
    </w:p>
    <w:p w:rsidR="00926BAC" w:rsidRDefault="00926BAC" w:rsidP="00926BAC">
      <w:pPr>
        <w:rPr>
          <w:rFonts w:ascii="Arial" w:hAnsi="Arial" w:cs="Arial"/>
          <w:sz w:val="22"/>
          <w:szCs w:val="22"/>
        </w:rPr>
      </w:pPr>
    </w:p>
    <w:p w:rsidR="00926BAC" w:rsidRDefault="00926BAC" w:rsidP="00926BAC">
      <w:pPr>
        <w:rPr>
          <w:rFonts w:ascii="Arial" w:hAnsi="Arial" w:cs="Arial"/>
          <w:sz w:val="22"/>
          <w:szCs w:val="22"/>
        </w:rPr>
      </w:pPr>
    </w:p>
    <w:p w:rsidR="00926BAC" w:rsidRDefault="00926BAC" w:rsidP="00926BAC">
      <w:pPr>
        <w:rPr>
          <w:rFonts w:ascii="Arial" w:hAnsi="Arial" w:cs="Arial"/>
          <w:sz w:val="22"/>
          <w:szCs w:val="22"/>
        </w:rPr>
      </w:pPr>
      <w:r>
        <w:rPr>
          <w:rFonts w:ascii="Arial" w:hAnsi="Arial" w:cs="Arial"/>
          <w:sz w:val="22"/>
          <w:szCs w:val="22"/>
        </w:rPr>
        <w:t>Signed:    …………………………………………………………………..</w:t>
      </w:r>
    </w:p>
    <w:p w:rsidR="00926BAC" w:rsidRDefault="00926BAC" w:rsidP="00926BAC">
      <w:pPr>
        <w:spacing w:after="0"/>
        <w:rPr>
          <w:rFonts w:ascii="Arial" w:hAnsi="Arial" w:cs="Arial"/>
          <w:sz w:val="22"/>
          <w:szCs w:val="22"/>
        </w:rPr>
      </w:pPr>
      <w:r>
        <w:rPr>
          <w:rFonts w:ascii="Arial" w:hAnsi="Arial" w:cs="Arial"/>
          <w:sz w:val="22"/>
          <w:szCs w:val="22"/>
        </w:rPr>
        <w:t>Mr B Apsley, Chair</w:t>
      </w:r>
    </w:p>
    <w:p w:rsidR="00926BAC" w:rsidRDefault="00926BAC" w:rsidP="00926BAC">
      <w:pPr>
        <w:rPr>
          <w:sz w:val="22"/>
          <w:szCs w:val="22"/>
        </w:rPr>
      </w:pPr>
      <w:r>
        <w:rPr>
          <w:rFonts w:ascii="Arial" w:hAnsi="Arial" w:cs="Arial"/>
          <w:sz w:val="22"/>
          <w:szCs w:val="22"/>
        </w:rPr>
        <w:t>15</w:t>
      </w:r>
      <w:r>
        <w:rPr>
          <w:rFonts w:ascii="Arial" w:hAnsi="Arial" w:cs="Arial"/>
          <w:sz w:val="22"/>
          <w:szCs w:val="22"/>
          <w:vertAlign w:val="superscript"/>
        </w:rPr>
        <w:t>th</w:t>
      </w:r>
      <w:r>
        <w:rPr>
          <w:rFonts w:ascii="Arial" w:hAnsi="Arial" w:cs="Arial"/>
          <w:sz w:val="22"/>
          <w:szCs w:val="22"/>
        </w:rPr>
        <w:t xml:space="preserve"> December 2021</w:t>
      </w:r>
    </w:p>
    <w:p w:rsidR="00926BAC" w:rsidRDefault="00926BAC" w:rsidP="00926BAC">
      <w:pPr>
        <w:spacing w:after="0"/>
        <w:rPr>
          <w:rFonts w:ascii="Arial" w:hAnsi="Arial" w:cs="Arial"/>
          <w:b/>
          <w:sz w:val="22"/>
          <w:szCs w:val="22"/>
        </w:rPr>
      </w:pPr>
    </w:p>
    <w:p w:rsidR="00D25DA7" w:rsidRPr="003A0E8D" w:rsidRDefault="00D25DA7" w:rsidP="00926BAC">
      <w:pPr>
        <w:spacing w:after="0"/>
      </w:pPr>
      <w:bookmarkStart w:id="0" w:name="_GoBack"/>
      <w:bookmarkEnd w:id="0"/>
    </w:p>
    <w:sectPr w:rsidR="00D25DA7" w:rsidRPr="003A0E8D" w:rsidSect="00926BA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9A" w:rsidRDefault="0091489A" w:rsidP="00713560">
      <w:pPr>
        <w:spacing w:after="0" w:line="240" w:lineRule="auto"/>
      </w:pPr>
      <w:r>
        <w:separator/>
      </w:r>
    </w:p>
  </w:endnote>
  <w:endnote w:type="continuationSeparator" w:id="0">
    <w:p w:rsidR="0091489A" w:rsidRDefault="0091489A" w:rsidP="0071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9A" w:rsidRDefault="0091489A" w:rsidP="00713560">
      <w:pPr>
        <w:spacing w:after="0" w:line="240" w:lineRule="auto"/>
      </w:pPr>
      <w:r>
        <w:separator/>
      </w:r>
    </w:p>
  </w:footnote>
  <w:footnote w:type="continuationSeparator" w:id="0">
    <w:p w:rsidR="0091489A" w:rsidRDefault="0091489A" w:rsidP="00713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C582E"/>
    <w:rsid w:val="00147781"/>
    <w:rsid w:val="001B51B5"/>
    <w:rsid w:val="001F32F9"/>
    <w:rsid w:val="00243040"/>
    <w:rsid w:val="00284BC0"/>
    <w:rsid w:val="002F5674"/>
    <w:rsid w:val="003A0E8D"/>
    <w:rsid w:val="00492D8D"/>
    <w:rsid w:val="00522795"/>
    <w:rsid w:val="00573099"/>
    <w:rsid w:val="005861E9"/>
    <w:rsid w:val="0058655C"/>
    <w:rsid w:val="00630F26"/>
    <w:rsid w:val="00713560"/>
    <w:rsid w:val="0074301A"/>
    <w:rsid w:val="00776897"/>
    <w:rsid w:val="007C6C1A"/>
    <w:rsid w:val="008222FA"/>
    <w:rsid w:val="0091489A"/>
    <w:rsid w:val="00926BAC"/>
    <w:rsid w:val="0094437F"/>
    <w:rsid w:val="009E4192"/>
    <w:rsid w:val="00A538D9"/>
    <w:rsid w:val="00B26CE6"/>
    <w:rsid w:val="00B661C3"/>
    <w:rsid w:val="00C857B7"/>
    <w:rsid w:val="00CD3311"/>
    <w:rsid w:val="00D25DA7"/>
    <w:rsid w:val="00D51FD6"/>
    <w:rsid w:val="00DB0B96"/>
    <w:rsid w:val="00DE149A"/>
    <w:rsid w:val="00E7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BAC"/>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844417">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D26C-0659-420D-BB0B-E4BF6DFE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2</cp:revision>
  <cp:lastPrinted>2019-05-07T12:57:00Z</cp:lastPrinted>
  <dcterms:created xsi:type="dcterms:W3CDTF">2021-12-06T17:22:00Z</dcterms:created>
  <dcterms:modified xsi:type="dcterms:W3CDTF">2021-12-06T17:22:00Z</dcterms:modified>
</cp:coreProperties>
</file>