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4A4BE9">
        <w:rPr>
          <w:rFonts w:ascii="Arial" w:hAnsi="Arial" w:cs="Arial"/>
          <w:color w:val="FF0000"/>
          <w:sz w:val="20"/>
          <w:szCs w:val="20"/>
        </w:rPr>
        <w:t>16</w:t>
      </w:r>
      <w:r w:rsidR="004A4BE9" w:rsidRPr="004A4BE9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4A4BE9">
        <w:rPr>
          <w:rFonts w:ascii="Arial" w:hAnsi="Arial" w:cs="Arial"/>
          <w:color w:val="FF0000"/>
          <w:sz w:val="20"/>
          <w:szCs w:val="20"/>
        </w:rPr>
        <w:t xml:space="preserve"> November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625799" w:rsidRDefault="00625799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006D6F">
        <w:rPr>
          <w:rFonts w:ascii="Arial" w:hAnsi="Arial" w:cs="Arial"/>
          <w:sz w:val="20"/>
          <w:szCs w:val="20"/>
          <w:u w:val="single"/>
        </w:rPr>
        <w:t>OCTOBER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70508D" w:rsidRDefault="00D37F2F" w:rsidP="00290B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0B72">
        <w:rPr>
          <w:rFonts w:ascii="Arial" w:hAnsi="Arial" w:cs="Arial"/>
          <w:sz w:val="20"/>
          <w:szCs w:val="20"/>
        </w:rPr>
        <w:t>a</w:t>
      </w:r>
      <w:r w:rsidR="00C61985">
        <w:rPr>
          <w:rFonts w:ascii="Arial" w:hAnsi="Arial" w:cs="Arial"/>
          <w:sz w:val="20"/>
          <w:szCs w:val="20"/>
        </w:rPr>
        <w:t>.</w:t>
      </w:r>
      <w:r w:rsidR="00C61985">
        <w:rPr>
          <w:rFonts w:ascii="Arial" w:hAnsi="Arial" w:cs="Arial"/>
          <w:sz w:val="20"/>
          <w:szCs w:val="20"/>
        </w:rPr>
        <w:tab/>
      </w:r>
      <w:r w:rsidR="00CE74FB">
        <w:rPr>
          <w:rFonts w:ascii="Arial" w:hAnsi="Arial" w:cs="Arial"/>
          <w:sz w:val="20"/>
          <w:szCs w:val="20"/>
        </w:rPr>
        <w:t>Consider further matters relating to</w:t>
      </w:r>
      <w:r w:rsidR="00C61985">
        <w:rPr>
          <w:rFonts w:ascii="Arial" w:hAnsi="Arial" w:cs="Arial"/>
          <w:sz w:val="20"/>
          <w:szCs w:val="20"/>
        </w:rPr>
        <w:t xml:space="preserve"> </w:t>
      </w:r>
      <w:r w:rsidR="00CE74FB">
        <w:rPr>
          <w:rFonts w:ascii="Arial" w:hAnsi="Arial" w:cs="Arial"/>
          <w:sz w:val="20"/>
          <w:szCs w:val="20"/>
        </w:rPr>
        <w:t xml:space="preserve">former </w:t>
      </w:r>
      <w:proofErr w:type="gramStart"/>
      <w:r w:rsidR="00C61985">
        <w:rPr>
          <w:rFonts w:ascii="Arial" w:hAnsi="Arial" w:cs="Arial"/>
          <w:sz w:val="20"/>
          <w:szCs w:val="20"/>
        </w:rPr>
        <w:t>Fore</w:t>
      </w:r>
      <w:proofErr w:type="gramEnd"/>
      <w:r w:rsidR="00C45756">
        <w:rPr>
          <w:rFonts w:ascii="Arial" w:hAnsi="Arial" w:cs="Arial"/>
          <w:sz w:val="20"/>
          <w:szCs w:val="20"/>
        </w:rPr>
        <w:t xml:space="preserve"> </w:t>
      </w:r>
      <w:r w:rsidR="00C61985">
        <w:rPr>
          <w:rFonts w:ascii="Arial" w:hAnsi="Arial" w:cs="Arial"/>
          <w:sz w:val="20"/>
          <w:szCs w:val="20"/>
        </w:rPr>
        <w:t>gol</w:t>
      </w:r>
      <w:r w:rsidR="00BE528D">
        <w:rPr>
          <w:rFonts w:ascii="Arial" w:hAnsi="Arial" w:cs="Arial"/>
          <w:sz w:val="20"/>
          <w:szCs w:val="20"/>
        </w:rPr>
        <w:t xml:space="preserve">f </w:t>
      </w:r>
      <w:r w:rsidR="00CE74FB">
        <w:rPr>
          <w:rFonts w:ascii="Arial" w:hAnsi="Arial" w:cs="Arial"/>
          <w:sz w:val="20"/>
          <w:szCs w:val="20"/>
        </w:rPr>
        <w:t>site</w:t>
      </w:r>
      <w:r w:rsidR="00C61985">
        <w:rPr>
          <w:rFonts w:ascii="Arial" w:hAnsi="Arial" w:cs="Arial"/>
          <w:sz w:val="20"/>
          <w:szCs w:val="20"/>
        </w:rPr>
        <w:t xml:space="preserve"> (</w:t>
      </w:r>
      <w:r w:rsidR="00CE74FB">
        <w:rPr>
          <w:rFonts w:ascii="Arial" w:hAnsi="Arial" w:cs="Arial"/>
          <w:sz w:val="20"/>
          <w:szCs w:val="20"/>
        </w:rPr>
        <w:t>CA/</w:t>
      </w:r>
      <w:r w:rsidR="00C61985">
        <w:rPr>
          <w:rFonts w:ascii="Arial" w:hAnsi="Arial" w:cs="Arial"/>
          <w:sz w:val="20"/>
          <w:szCs w:val="20"/>
        </w:rPr>
        <w:t>All)</w:t>
      </w:r>
    </w:p>
    <w:p w:rsidR="004A4BE9" w:rsidRPr="007C4DC1" w:rsidRDefault="004A4BE9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2EF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Highways and Footpath safety audit (RW)</w:t>
      </w:r>
    </w:p>
    <w:p w:rsidR="00BE76A1" w:rsidRPr="00F732BD" w:rsidRDefault="00BE76A1" w:rsidP="00625799">
      <w:pPr>
        <w:spacing w:after="0"/>
        <w:rPr>
          <w:rFonts w:ascii="Arial" w:hAnsi="Arial" w:cs="Arial"/>
          <w:sz w:val="20"/>
          <w:szCs w:val="20"/>
        </w:rPr>
      </w:pP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503143" w:rsidRDefault="00503143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Xmas Tree &amp; Carol Service (Chair/All)</w:t>
      </w:r>
    </w:p>
    <w:p w:rsidR="00573034" w:rsidRDefault="00573034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Warm Spaces Matter (Chair)</w:t>
      </w:r>
      <w:bookmarkStart w:id="0" w:name="_GoBack"/>
      <w:bookmarkEnd w:id="0"/>
    </w:p>
    <w:p w:rsidR="00BE528D" w:rsidRPr="00DC49A1" w:rsidRDefault="00BE528D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8C77F1" w:rsidRDefault="00625799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762640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006D6F">
        <w:rPr>
          <w:rFonts w:ascii="Arial" w:hAnsi="Arial" w:cs="Arial"/>
          <w:sz w:val="20"/>
          <w:szCs w:val="20"/>
        </w:rPr>
        <w:t>October</w:t>
      </w:r>
      <w:r w:rsidR="00625799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  <w:r w:rsidR="00240B73">
        <w:rPr>
          <w:rFonts w:ascii="Arial" w:hAnsi="Arial" w:cs="Arial"/>
          <w:sz w:val="20"/>
          <w:szCs w:val="20"/>
        </w:rPr>
        <w:tab/>
      </w:r>
    </w:p>
    <w:p w:rsidR="00571F8C" w:rsidRDefault="00571F8C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Grant Application from Llay Community Church (All)</w:t>
      </w:r>
    </w:p>
    <w:p w:rsidR="009E0FE7" w:rsidRDefault="009E0FE7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 xml:space="preserve">Consider purchase of Welcome sign on </w:t>
      </w:r>
      <w:proofErr w:type="spellStart"/>
      <w:r>
        <w:rPr>
          <w:rFonts w:ascii="Arial" w:hAnsi="Arial" w:cs="Arial"/>
          <w:sz w:val="20"/>
          <w:szCs w:val="20"/>
        </w:rPr>
        <w:t>Gresford</w:t>
      </w:r>
      <w:proofErr w:type="spellEnd"/>
      <w:r>
        <w:rPr>
          <w:rFonts w:ascii="Arial" w:hAnsi="Arial" w:cs="Arial"/>
          <w:sz w:val="20"/>
          <w:szCs w:val="20"/>
        </w:rPr>
        <w:t xml:space="preserve"> Road (DO/All)</w:t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33832" w:rsidRDefault="006E5492" w:rsidP="004035E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4035E3" w:rsidRPr="004035E3">
        <w:rPr>
          <w:rFonts w:ascii="Arial" w:hAnsi="Arial" w:cs="Arial"/>
          <w:sz w:val="20"/>
          <w:szCs w:val="20"/>
        </w:rPr>
        <w:tab/>
      </w:r>
    </w:p>
    <w:p w:rsidR="00154E24" w:rsidRDefault="00154E24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P/2022/0873 S/S Extension 137 Bryn Place, Llay (All)</w:t>
      </w:r>
    </w:p>
    <w:p w:rsidR="008A0C0A" w:rsidRPr="00C61985" w:rsidRDefault="0091038F" w:rsidP="00290B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11" w:rsidRDefault="00925711" w:rsidP="006F7C7D">
      <w:pPr>
        <w:spacing w:after="0"/>
      </w:pPr>
      <w:r>
        <w:separator/>
      </w:r>
    </w:p>
  </w:endnote>
  <w:endnote w:type="continuationSeparator" w:id="0">
    <w:p w:rsidR="00925711" w:rsidRDefault="00925711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11" w:rsidRDefault="00925711" w:rsidP="006F7C7D">
      <w:pPr>
        <w:spacing w:after="0"/>
      </w:pPr>
      <w:r>
        <w:separator/>
      </w:r>
    </w:p>
  </w:footnote>
  <w:footnote w:type="continuationSeparator" w:id="0">
    <w:p w:rsidR="00925711" w:rsidRDefault="00925711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96A03"/>
    <w:rsid w:val="004A0F8F"/>
    <w:rsid w:val="004A2960"/>
    <w:rsid w:val="004A3458"/>
    <w:rsid w:val="004A3BD9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6D3B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3143"/>
    <w:rsid w:val="00504915"/>
    <w:rsid w:val="00504C23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71F8C"/>
    <w:rsid w:val="00573034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508D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2EFA"/>
    <w:rsid w:val="007D6D64"/>
    <w:rsid w:val="007E191F"/>
    <w:rsid w:val="007F04A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0C0A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2D73"/>
    <w:rsid w:val="008F50E1"/>
    <w:rsid w:val="008F651A"/>
    <w:rsid w:val="00901F04"/>
    <w:rsid w:val="00902626"/>
    <w:rsid w:val="0091038F"/>
    <w:rsid w:val="00913D2C"/>
    <w:rsid w:val="00915EFC"/>
    <w:rsid w:val="009168E9"/>
    <w:rsid w:val="00925711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0FE7"/>
    <w:rsid w:val="009E13BD"/>
    <w:rsid w:val="009E186D"/>
    <w:rsid w:val="009E2A72"/>
    <w:rsid w:val="009E43D9"/>
    <w:rsid w:val="009E4695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5236"/>
    <w:rsid w:val="00E1647D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12</cp:revision>
  <cp:lastPrinted>2022-06-08T09:13:00Z</cp:lastPrinted>
  <dcterms:created xsi:type="dcterms:W3CDTF">2022-10-19T18:14:00Z</dcterms:created>
  <dcterms:modified xsi:type="dcterms:W3CDTF">2022-11-08T12:45:00Z</dcterms:modified>
</cp:coreProperties>
</file>